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AC78D4" w:rsidRDefault="006476EB" w:rsidP="00AC78D4">
      <w:pPr>
        <w:spacing w:after="0"/>
        <w:ind w:hanging="7"/>
        <w:jc w:val="center"/>
        <w:rPr>
          <w:rFonts w:ascii="Times New Roman" w:hAnsi="Times New Roman" w:cs="Times New Roman"/>
          <w:b/>
          <w:sz w:val="24"/>
          <w:szCs w:val="24"/>
        </w:rPr>
      </w:pPr>
      <w:r w:rsidRPr="00AC78D4">
        <w:rPr>
          <w:rFonts w:ascii="Times New Roman" w:hAnsi="Times New Roman" w:cs="Times New Roman"/>
          <w:b/>
          <w:sz w:val="24"/>
          <w:szCs w:val="24"/>
        </w:rPr>
        <w:t>ZAPISNIK</w:t>
      </w:r>
    </w:p>
    <w:p w:rsidR="003C659B" w:rsidRPr="00AC78D4" w:rsidRDefault="00FA4FE7" w:rsidP="00AC78D4">
      <w:pPr>
        <w:spacing w:after="0"/>
        <w:ind w:hanging="7"/>
        <w:jc w:val="center"/>
        <w:rPr>
          <w:rFonts w:ascii="Times New Roman" w:hAnsi="Times New Roman" w:cs="Times New Roman"/>
          <w:sz w:val="24"/>
          <w:szCs w:val="24"/>
        </w:rPr>
      </w:pPr>
      <w:r w:rsidRPr="00AC78D4">
        <w:rPr>
          <w:rFonts w:ascii="Times New Roman" w:hAnsi="Times New Roman" w:cs="Times New Roman"/>
          <w:sz w:val="24"/>
          <w:szCs w:val="24"/>
        </w:rPr>
        <w:t xml:space="preserve">s </w:t>
      </w:r>
      <w:r w:rsidR="002343B6" w:rsidRPr="00AC78D4">
        <w:rPr>
          <w:rFonts w:ascii="Times New Roman" w:hAnsi="Times New Roman" w:cs="Times New Roman"/>
          <w:sz w:val="24"/>
          <w:szCs w:val="24"/>
        </w:rPr>
        <w:t>3</w:t>
      </w:r>
      <w:r w:rsidR="00154829" w:rsidRPr="00AC78D4">
        <w:rPr>
          <w:rFonts w:ascii="Times New Roman" w:hAnsi="Times New Roman" w:cs="Times New Roman"/>
          <w:sz w:val="24"/>
          <w:szCs w:val="24"/>
        </w:rPr>
        <w:t>3</w:t>
      </w:r>
      <w:r w:rsidRPr="00AC78D4">
        <w:rPr>
          <w:rFonts w:ascii="Times New Roman" w:hAnsi="Times New Roman" w:cs="Times New Roman"/>
          <w:sz w:val="24"/>
          <w:szCs w:val="24"/>
        </w:rPr>
        <w:t>.</w:t>
      </w:r>
      <w:r w:rsidR="00D740DE" w:rsidRPr="00AC78D4">
        <w:rPr>
          <w:rFonts w:ascii="Times New Roman" w:hAnsi="Times New Roman" w:cs="Times New Roman"/>
          <w:sz w:val="24"/>
          <w:szCs w:val="24"/>
        </w:rPr>
        <w:t xml:space="preserve"> </w:t>
      </w:r>
      <w:r w:rsidRPr="00AC78D4">
        <w:rPr>
          <w:rFonts w:ascii="Times New Roman" w:hAnsi="Times New Roman" w:cs="Times New Roman"/>
          <w:sz w:val="24"/>
          <w:szCs w:val="24"/>
        </w:rPr>
        <w:t xml:space="preserve">sjednice </w:t>
      </w:r>
      <w:r w:rsidR="003C659B" w:rsidRPr="00AC78D4">
        <w:rPr>
          <w:rFonts w:ascii="Times New Roman" w:hAnsi="Times New Roman" w:cs="Times New Roman"/>
          <w:sz w:val="24"/>
          <w:szCs w:val="24"/>
        </w:rPr>
        <w:t>U</w:t>
      </w:r>
      <w:r w:rsidRPr="00AC78D4">
        <w:rPr>
          <w:rFonts w:ascii="Times New Roman" w:hAnsi="Times New Roman" w:cs="Times New Roman"/>
          <w:sz w:val="24"/>
          <w:szCs w:val="24"/>
        </w:rPr>
        <w:t xml:space="preserve">pravnog vijeća </w:t>
      </w:r>
      <w:r w:rsidR="003C659B" w:rsidRPr="00AC78D4">
        <w:rPr>
          <w:rFonts w:ascii="Times New Roman" w:hAnsi="Times New Roman" w:cs="Times New Roman"/>
          <w:sz w:val="24"/>
          <w:szCs w:val="24"/>
        </w:rPr>
        <w:t xml:space="preserve">u 1. mandatu </w:t>
      </w:r>
    </w:p>
    <w:p w:rsidR="003C659B" w:rsidRPr="00AC78D4" w:rsidRDefault="00FA4FE7" w:rsidP="00AC78D4">
      <w:pPr>
        <w:spacing w:after="0"/>
        <w:ind w:hanging="7"/>
        <w:jc w:val="center"/>
        <w:rPr>
          <w:rFonts w:ascii="Times New Roman" w:eastAsia="Calibri" w:hAnsi="Times New Roman" w:cs="Times New Roman"/>
          <w:sz w:val="24"/>
          <w:szCs w:val="24"/>
        </w:rPr>
      </w:pPr>
      <w:r w:rsidRPr="00AC78D4">
        <w:rPr>
          <w:rFonts w:ascii="Times New Roman" w:hAnsi="Times New Roman" w:cs="Times New Roman"/>
          <w:sz w:val="24"/>
          <w:szCs w:val="24"/>
        </w:rPr>
        <w:t xml:space="preserve">održane </w:t>
      </w:r>
      <w:r w:rsidR="003C659B" w:rsidRPr="00AC78D4">
        <w:rPr>
          <w:rFonts w:ascii="Times New Roman" w:hAnsi="Times New Roman" w:cs="Times New Roman"/>
          <w:sz w:val="24"/>
          <w:szCs w:val="24"/>
        </w:rPr>
        <w:t xml:space="preserve">dana </w:t>
      </w:r>
      <w:r w:rsidR="00F21556" w:rsidRPr="00AC78D4">
        <w:rPr>
          <w:rFonts w:ascii="Times New Roman" w:hAnsi="Times New Roman" w:cs="Times New Roman"/>
          <w:sz w:val="24"/>
          <w:szCs w:val="24"/>
        </w:rPr>
        <w:t>1</w:t>
      </w:r>
      <w:r w:rsidR="00154829" w:rsidRPr="00AC78D4">
        <w:rPr>
          <w:rFonts w:ascii="Times New Roman" w:hAnsi="Times New Roman" w:cs="Times New Roman"/>
          <w:sz w:val="24"/>
          <w:szCs w:val="24"/>
        </w:rPr>
        <w:t>7</w:t>
      </w:r>
      <w:r w:rsidR="00E93FAC" w:rsidRPr="00AC78D4">
        <w:rPr>
          <w:rFonts w:ascii="Times New Roman" w:eastAsia="Calibri" w:hAnsi="Times New Roman" w:cs="Times New Roman"/>
          <w:sz w:val="24"/>
          <w:szCs w:val="24"/>
        </w:rPr>
        <w:t>.</w:t>
      </w:r>
      <w:r w:rsidR="002343B6" w:rsidRPr="00AC78D4">
        <w:rPr>
          <w:rFonts w:ascii="Times New Roman" w:eastAsia="Calibri" w:hAnsi="Times New Roman" w:cs="Times New Roman"/>
          <w:sz w:val="24"/>
          <w:szCs w:val="24"/>
        </w:rPr>
        <w:t xml:space="preserve"> </w:t>
      </w:r>
      <w:r w:rsidR="00045A30" w:rsidRPr="00AC78D4">
        <w:rPr>
          <w:rFonts w:ascii="Times New Roman" w:eastAsia="Calibri" w:hAnsi="Times New Roman" w:cs="Times New Roman"/>
          <w:sz w:val="24"/>
          <w:szCs w:val="24"/>
        </w:rPr>
        <w:t>11</w:t>
      </w:r>
      <w:r w:rsidR="00E93FAC" w:rsidRPr="00AC78D4">
        <w:rPr>
          <w:rFonts w:ascii="Times New Roman" w:eastAsia="Calibri" w:hAnsi="Times New Roman" w:cs="Times New Roman"/>
          <w:sz w:val="24"/>
          <w:szCs w:val="24"/>
        </w:rPr>
        <w:t>.</w:t>
      </w:r>
      <w:r w:rsidR="002343B6" w:rsidRPr="00AC78D4">
        <w:rPr>
          <w:rFonts w:ascii="Times New Roman" w:eastAsia="Calibri" w:hAnsi="Times New Roman" w:cs="Times New Roman"/>
          <w:sz w:val="24"/>
          <w:szCs w:val="24"/>
        </w:rPr>
        <w:t xml:space="preserve"> </w:t>
      </w:r>
      <w:r w:rsidR="00E93FAC" w:rsidRPr="00AC78D4">
        <w:rPr>
          <w:rFonts w:ascii="Times New Roman" w:eastAsia="Calibri" w:hAnsi="Times New Roman" w:cs="Times New Roman"/>
          <w:sz w:val="24"/>
          <w:szCs w:val="24"/>
        </w:rPr>
        <w:t>20</w:t>
      </w:r>
      <w:r w:rsidR="00F21556" w:rsidRPr="00AC78D4">
        <w:rPr>
          <w:rFonts w:ascii="Times New Roman" w:eastAsia="Calibri" w:hAnsi="Times New Roman" w:cs="Times New Roman"/>
          <w:sz w:val="24"/>
          <w:szCs w:val="24"/>
        </w:rPr>
        <w:t>2</w:t>
      </w:r>
      <w:r w:rsidR="002343B6" w:rsidRPr="00AC78D4">
        <w:rPr>
          <w:rFonts w:ascii="Times New Roman" w:eastAsia="Calibri" w:hAnsi="Times New Roman" w:cs="Times New Roman"/>
          <w:sz w:val="24"/>
          <w:szCs w:val="24"/>
        </w:rPr>
        <w:t>1</w:t>
      </w:r>
      <w:r w:rsidR="00E93FAC" w:rsidRPr="00AC78D4">
        <w:rPr>
          <w:rFonts w:ascii="Times New Roman" w:eastAsia="Calibri" w:hAnsi="Times New Roman" w:cs="Times New Roman"/>
          <w:sz w:val="24"/>
          <w:szCs w:val="24"/>
        </w:rPr>
        <w:t xml:space="preserve">. </w:t>
      </w:r>
      <w:r w:rsidR="003C659B" w:rsidRPr="00AC78D4">
        <w:rPr>
          <w:rFonts w:ascii="Times New Roman" w:eastAsia="Calibri" w:hAnsi="Times New Roman" w:cs="Times New Roman"/>
          <w:sz w:val="24"/>
          <w:szCs w:val="24"/>
        </w:rPr>
        <w:t xml:space="preserve">godine </w:t>
      </w:r>
    </w:p>
    <w:p w:rsidR="003C659B" w:rsidRPr="00AC78D4" w:rsidRDefault="003C659B" w:rsidP="00AC78D4">
      <w:pPr>
        <w:spacing w:after="0"/>
        <w:ind w:hanging="7"/>
        <w:jc w:val="center"/>
        <w:rPr>
          <w:rFonts w:ascii="Times New Roman" w:hAnsi="Times New Roman" w:cs="Times New Roman"/>
          <w:sz w:val="24"/>
          <w:szCs w:val="24"/>
        </w:rPr>
      </w:pPr>
      <w:r w:rsidRPr="00AC78D4">
        <w:rPr>
          <w:rFonts w:ascii="Times New Roman" w:eastAsia="Calibri" w:hAnsi="Times New Roman" w:cs="Times New Roman"/>
          <w:sz w:val="24"/>
          <w:szCs w:val="24"/>
        </w:rPr>
        <w:t xml:space="preserve">u </w:t>
      </w:r>
      <w:r w:rsidRPr="00AC78D4">
        <w:rPr>
          <w:rFonts w:ascii="Times New Roman" w:hAnsi="Times New Roman" w:cs="Times New Roman"/>
          <w:sz w:val="24"/>
          <w:szCs w:val="24"/>
        </w:rPr>
        <w:t xml:space="preserve">prostorijama Općine Preko </w:t>
      </w:r>
    </w:p>
    <w:p w:rsidR="00E93FAC" w:rsidRPr="00AC78D4" w:rsidRDefault="003C659B" w:rsidP="00AC78D4">
      <w:pPr>
        <w:spacing w:after="0"/>
        <w:ind w:hanging="7"/>
        <w:jc w:val="center"/>
        <w:rPr>
          <w:rFonts w:ascii="Times New Roman" w:eastAsia="Calibri" w:hAnsi="Times New Roman" w:cs="Times New Roman"/>
          <w:sz w:val="24"/>
          <w:szCs w:val="24"/>
        </w:rPr>
      </w:pPr>
      <w:r w:rsidRPr="00AC78D4">
        <w:rPr>
          <w:rFonts w:ascii="Times New Roman" w:hAnsi="Times New Roman" w:cs="Times New Roman"/>
          <w:sz w:val="24"/>
          <w:szCs w:val="24"/>
        </w:rPr>
        <w:t xml:space="preserve">s početkom </w:t>
      </w:r>
      <w:r w:rsidR="00E93FAC" w:rsidRPr="00AC78D4">
        <w:rPr>
          <w:rFonts w:ascii="Times New Roman" w:eastAsia="Calibri" w:hAnsi="Times New Roman" w:cs="Times New Roman"/>
          <w:sz w:val="24"/>
          <w:szCs w:val="24"/>
        </w:rPr>
        <w:t>u 1</w:t>
      </w:r>
      <w:r w:rsidR="00E93FAC" w:rsidRPr="00AC78D4">
        <w:rPr>
          <w:rFonts w:ascii="Times New Roman" w:hAnsi="Times New Roman" w:cs="Times New Roman"/>
          <w:sz w:val="24"/>
          <w:szCs w:val="24"/>
        </w:rPr>
        <w:t>7</w:t>
      </w:r>
      <w:r w:rsidR="00E93FAC" w:rsidRPr="00AC78D4">
        <w:rPr>
          <w:rFonts w:ascii="Times New Roman" w:eastAsia="Calibri" w:hAnsi="Times New Roman" w:cs="Times New Roman"/>
          <w:sz w:val="24"/>
          <w:szCs w:val="24"/>
        </w:rPr>
        <w:t xml:space="preserve">,00 </w:t>
      </w:r>
      <w:r w:rsidRPr="00AC78D4">
        <w:rPr>
          <w:rFonts w:ascii="Times New Roman" w:eastAsia="Calibri" w:hAnsi="Times New Roman" w:cs="Times New Roman"/>
          <w:sz w:val="24"/>
          <w:szCs w:val="24"/>
        </w:rPr>
        <w:t>sati</w:t>
      </w:r>
    </w:p>
    <w:p w:rsidR="003C659B" w:rsidRPr="00AC78D4" w:rsidRDefault="003C659B" w:rsidP="00AC78D4">
      <w:pPr>
        <w:spacing w:after="0"/>
        <w:ind w:hanging="7"/>
        <w:jc w:val="center"/>
        <w:rPr>
          <w:rFonts w:ascii="Times New Roman" w:eastAsia="Calibri" w:hAnsi="Times New Roman" w:cs="Times New Roman"/>
          <w:sz w:val="24"/>
          <w:szCs w:val="24"/>
        </w:rPr>
      </w:pPr>
    </w:p>
    <w:p w:rsidR="003C659B" w:rsidRPr="00AC78D4" w:rsidRDefault="006476EB" w:rsidP="00AC78D4">
      <w:pPr>
        <w:spacing w:after="0"/>
        <w:ind w:hanging="7"/>
        <w:jc w:val="both"/>
        <w:rPr>
          <w:rFonts w:ascii="Times New Roman" w:hAnsi="Times New Roman" w:cs="Times New Roman"/>
          <w:sz w:val="24"/>
          <w:szCs w:val="24"/>
        </w:rPr>
      </w:pPr>
      <w:r w:rsidRPr="00AC78D4">
        <w:rPr>
          <w:rFonts w:ascii="Times New Roman" w:hAnsi="Times New Roman" w:cs="Times New Roman"/>
          <w:sz w:val="24"/>
          <w:szCs w:val="24"/>
        </w:rPr>
        <w:t xml:space="preserve">NAZOČNI: </w:t>
      </w:r>
    </w:p>
    <w:p w:rsidR="003C659B" w:rsidRPr="00AC78D4" w:rsidRDefault="006476EB" w:rsidP="00AC78D4">
      <w:pPr>
        <w:pStyle w:val="ListParagraph"/>
        <w:numPr>
          <w:ilvl w:val="0"/>
          <w:numId w:val="10"/>
        </w:numPr>
        <w:spacing w:after="0"/>
        <w:ind w:left="426"/>
        <w:jc w:val="both"/>
        <w:rPr>
          <w:rFonts w:ascii="Times New Roman" w:hAnsi="Times New Roman" w:cs="Times New Roman"/>
          <w:sz w:val="24"/>
          <w:szCs w:val="24"/>
        </w:rPr>
      </w:pPr>
      <w:r w:rsidRPr="00AC78D4">
        <w:rPr>
          <w:rFonts w:ascii="Times New Roman" w:hAnsi="Times New Roman" w:cs="Times New Roman"/>
          <w:sz w:val="24"/>
          <w:szCs w:val="24"/>
        </w:rPr>
        <w:t xml:space="preserve">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 xml:space="preserve"> </w:t>
      </w:r>
      <w:r w:rsidR="003C659B" w:rsidRPr="00AC78D4">
        <w:rPr>
          <w:rFonts w:ascii="Times New Roman" w:hAnsi="Times New Roman" w:cs="Times New Roman"/>
          <w:sz w:val="24"/>
          <w:szCs w:val="24"/>
        </w:rPr>
        <w:t>– predstavnica osnivača</w:t>
      </w:r>
    </w:p>
    <w:p w:rsidR="003C659B" w:rsidRPr="00AC78D4" w:rsidRDefault="00F21556" w:rsidP="00AC78D4">
      <w:pPr>
        <w:pStyle w:val="ListParagraph"/>
        <w:numPr>
          <w:ilvl w:val="0"/>
          <w:numId w:val="10"/>
        </w:numPr>
        <w:spacing w:after="0"/>
        <w:ind w:left="426"/>
        <w:jc w:val="both"/>
        <w:rPr>
          <w:rFonts w:ascii="Times New Roman" w:hAnsi="Times New Roman" w:cs="Times New Roman"/>
          <w:sz w:val="24"/>
          <w:szCs w:val="24"/>
        </w:rPr>
      </w:pPr>
      <w:r w:rsidRPr="00AC78D4">
        <w:rPr>
          <w:rFonts w:ascii="Times New Roman" w:hAnsi="Times New Roman" w:cs="Times New Roman"/>
          <w:sz w:val="24"/>
          <w:szCs w:val="24"/>
        </w:rPr>
        <w:t xml:space="preserve">Ivona </w:t>
      </w:r>
      <w:proofErr w:type="spellStart"/>
      <w:r w:rsidRPr="00AC78D4">
        <w:rPr>
          <w:rFonts w:ascii="Times New Roman" w:hAnsi="Times New Roman" w:cs="Times New Roman"/>
          <w:sz w:val="24"/>
          <w:szCs w:val="24"/>
        </w:rPr>
        <w:t>Hromin</w:t>
      </w:r>
      <w:proofErr w:type="spellEnd"/>
      <w:r w:rsidRPr="00AC78D4">
        <w:rPr>
          <w:rFonts w:ascii="Times New Roman" w:hAnsi="Times New Roman" w:cs="Times New Roman"/>
          <w:sz w:val="24"/>
          <w:szCs w:val="24"/>
        </w:rPr>
        <w:t xml:space="preserve"> </w:t>
      </w:r>
      <w:r w:rsidR="003C659B" w:rsidRPr="00AC78D4">
        <w:rPr>
          <w:rFonts w:ascii="Times New Roman" w:hAnsi="Times New Roman" w:cs="Times New Roman"/>
          <w:sz w:val="24"/>
          <w:szCs w:val="24"/>
        </w:rPr>
        <w:t>– predstavnica osnivača</w:t>
      </w:r>
    </w:p>
    <w:p w:rsidR="003C659B" w:rsidRPr="00AC78D4" w:rsidRDefault="003C659B" w:rsidP="00AC78D4">
      <w:pPr>
        <w:pStyle w:val="ListParagraph"/>
        <w:numPr>
          <w:ilvl w:val="0"/>
          <w:numId w:val="10"/>
        </w:numPr>
        <w:spacing w:after="0"/>
        <w:ind w:left="426"/>
        <w:jc w:val="both"/>
        <w:rPr>
          <w:rFonts w:ascii="Times New Roman" w:hAnsi="Times New Roman" w:cs="Times New Roman"/>
          <w:sz w:val="24"/>
          <w:szCs w:val="24"/>
        </w:rPr>
      </w:pPr>
      <w:r w:rsidRPr="00AC78D4">
        <w:rPr>
          <w:rFonts w:ascii="Times New Roman" w:hAnsi="Times New Roman" w:cs="Times New Roman"/>
          <w:sz w:val="24"/>
          <w:szCs w:val="24"/>
        </w:rPr>
        <w:t>Ante Brižić – predstavnik osnivača</w:t>
      </w:r>
    </w:p>
    <w:p w:rsidR="003C659B" w:rsidRPr="00AC78D4" w:rsidRDefault="003C659B" w:rsidP="00AC78D4">
      <w:pPr>
        <w:pStyle w:val="ListParagraph"/>
        <w:numPr>
          <w:ilvl w:val="0"/>
          <w:numId w:val="10"/>
        </w:numPr>
        <w:spacing w:after="0"/>
        <w:ind w:left="426"/>
        <w:jc w:val="both"/>
        <w:rPr>
          <w:rFonts w:ascii="Times New Roman" w:hAnsi="Times New Roman" w:cs="Times New Roman"/>
          <w:sz w:val="24"/>
          <w:szCs w:val="24"/>
        </w:rPr>
      </w:pPr>
      <w:r w:rsidRPr="00AC78D4">
        <w:rPr>
          <w:rFonts w:ascii="Times New Roman" w:hAnsi="Times New Roman" w:cs="Times New Roman"/>
          <w:sz w:val="24"/>
          <w:szCs w:val="24"/>
        </w:rPr>
        <w:t>Blanka Klarin – predstavnica odgojitelja</w:t>
      </w:r>
    </w:p>
    <w:p w:rsidR="006476EB" w:rsidRPr="00AC78D4" w:rsidRDefault="00F21556" w:rsidP="00AC78D4">
      <w:pPr>
        <w:pStyle w:val="ListParagraph"/>
        <w:numPr>
          <w:ilvl w:val="0"/>
          <w:numId w:val="10"/>
        </w:numPr>
        <w:spacing w:after="0"/>
        <w:ind w:left="426"/>
        <w:jc w:val="both"/>
        <w:rPr>
          <w:rFonts w:ascii="Times New Roman" w:hAnsi="Times New Roman" w:cs="Times New Roman"/>
          <w:sz w:val="24"/>
          <w:szCs w:val="24"/>
        </w:rPr>
      </w:pPr>
      <w:r w:rsidRPr="00AC78D4">
        <w:rPr>
          <w:rFonts w:ascii="Times New Roman" w:hAnsi="Times New Roman" w:cs="Times New Roman"/>
          <w:sz w:val="24"/>
          <w:szCs w:val="24"/>
        </w:rPr>
        <w:t xml:space="preserve">Petra Šoša </w:t>
      </w:r>
      <w:r w:rsidR="003C659B" w:rsidRPr="00AC78D4">
        <w:rPr>
          <w:rFonts w:ascii="Times New Roman" w:hAnsi="Times New Roman" w:cs="Times New Roman"/>
          <w:sz w:val="24"/>
          <w:szCs w:val="24"/>
        </w:rPr>
        <w:t>– predstavnica korisnika usluga</w:t>
      </w:r>
    </w:p>
    <w:p w:rsidR="003C659B" w:rsidRPr="00AC78D4" w:rsidRDefault="003C659B" w:rsidP="00AC78D4">
      <w:pPr>
        <w:spacing w:after="0"/>
        <w:ind w:hanging="7"/>
        <w:jc w:val="both"/>
        <w:rPr>
          <w:rFonts w:ascii="Times New Roman" w:hAnsi="Times New Roman" w:cs="Times New Roman"/>
          <w:sz w:val="24"/>
          <w:szCs w:val="24"/>
        </w:rPr>
      </w:pPr>
      <w:r w:rsidRPr="00AC78D4">
        <w:rPr>
          <w:rFonts w:ascii="Times New Roman" w:hAnsi="Times New Roman" w:cs="Times New Roman"/>
          <w:sz w:val="24"/>
          <w:szCs w:val="24"/>
        </w:rPr>
        <w:t>Izočni: /</w:t>
      </w:r>
    </w:p>
    <w:p w:rsidR="006766F2" w:rsidRPr="00AC78D4" w:rsidRDefault="006766F2" w:rsidP="00AC78D4">
      <w:pPr>
        <w:spacing w:after="0"/>
        <w:ind w:hanging="7"/>
        <w:jc w:val="both"/>
        <w:rPr>
          <w:rFonts w:ascii="Times New Roman" w:hAnsi="Times New Roman" w:cs="Times New Roman"/>
          <w:sz w:val="24"/>
          <w:szCs w:val="24"/>
        </w:rPr>
      </w:pPr>
      <w:r w:rsidRPr="00AC78D4">
        <w:rPr>
          <w:rFonts w:ascii="Times New Roman" w:hAnsi="Times New Roman" w:cs="Times New Roman"/>
          <w:sz w:val="24"/>
          <w:szCs w:val="24"/>
        </w:rPr>
        <w:t xml:space="preserve">Ostali nazočni: </w:t>
      </w:r>
      <w:proofErr w:type="spellStart"/>
      <w:r w:rsidR="002343B6" w:rsidRPr="00AC78D4">
        <w:rPr>
          <w:rFonts w:ascii="Times New Roman" w:hAnsi="Times New Roman" w:cs="Times New Roman"/>
          <w:sz w:val="24"/>
          <w:szCs w:val="24"/>
        </w:rPr>
        <w:t>Đana</w:t>
      </w:r>
      <w:proofErr w:type="spellEnd"/>
      <w:r w:rsidR="002343B6" w:rsidRPr="00AC78D4">
        <w:rPr>
          <w:rFonts w:ascii="Times New Roman" w:hAnsi="Times New Roman" w:cs="Times New Roman"/>
          <w:sz w:val="24"/>
          <w:szCs w:val="24"/>
        </w:rPr>
        <w:t xml:space="preserve"> </w:t>
      </w:r>
      <w:proofErr w:type="spellStart"/>
      <w:r w:rsidR="002343B6" w:rsidRPr="00AC78D4">
        <w:rPr>
          <w:rFonts w:ascii="Times New Roman" w:hAnsi="Times New Roman" w:cs="Times New Roman"/>
          <w:sz w:val="24"/>
          <w:szCs w:val="24"/>
        </w:rPr>
        <w:t>Jadrijev</w:t>
      </w:r>
      <w:proofErr w:type="spellEnd"/>
      <w:r w:rsidRPr="00AC78D4">
        <w:rPr>
          <w:rFonts w:ascii="Times New Roman" w:hAnsi="Times New Roman" w:cs="Times New Roman"/>
          <w:sz w:val="24"/>
          <w:szCs w:val="24"/>
        </w:rPr>
        <w:t xml:space="preserve">, </w:t>
      </w:r>
      <w:r w:rsidR="002343B6" w:rsidRPr="00AC78D4">
        <w:rPr>
          <w:rFonts w:ascii="Times New Roman" w:hAnsi="Times New Roman" w:cs="Times New Roman"/>
          <w:sz w:val="24"/>
          <w:szCs w:val="24"/>
        </w:rPr>
        <w:t>ravnateljica</w:t>
      </w:r>
    </w:p>
    <w:p w:rsidR="00F15BA5" w:rsidRPr="00AC78D4" w:rsidRDefault="00F15BA5" w:rsidP="00AC78D4">
      <w:pPr>
        <w:spacing w:after="0"/>
        <w:ind w:hanging="7"/>
        <w:jc w:val="both"/>
        <w:rPr>
          <w:rFonts w:ascii="Times New Roman" w:hAnsi="Times New Roman" w:cs="Times New Roman"/>
          <w:sz w:val="24"/>
          <w:szCs w:val="24"/>
        </w:rPr>
      </w:pPr>
    </w:p>
    <w:p w:rsidR="003C659B" w:rsidRPr="00AC78D4" w:rsidRDefault="00FA4FE7"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Sjednic</w:t>
      </w:r>
      <w:r w:rsidR="003C659B" w:rsidRPr="00AC78D4">
        <w:rPr>
          <w:rFonts w:ascii="Times New Roman" w:eastAsia="Calibri" w:hAnsi="Times New Roman" w:cs="Times New Roman"/>
          <w:sz w:val="24"/>
          <w:szCs w:val="24"/>
        </w:rPr>
        <w:t>u Upravnog vijeća otvara predsjednica Upravnog vijeća</w:t>
      </w:r>
      <w:r w:rsidRPr="00AC78D4">
        <w:rPr>
          <w:rFonts w:ascii="Times New Roman" w:eastAsia="Calibri" w:hAnsi="Times New Roman" w:cs="Times New Roman"/>
          <w:sz w:val="24"/>
          <w:szCs w:val="24"/>
        </w:rPr>
        <w:t xml:space="preserve"> Ingrid </w:t>
      </w:r>
      <w:proofErr w:type="spellStart"/>
      <w:r w:rsidRPr="00AC78D4">
        <w:rPr>
          <w:rFonts w:ascii="Times New Roman" w:eastAsia="Calibri" w:hAnsi="Times New Roman" w:cs="Times New Roman"/>
          <w:sz w:val="24"/>
          <w:szCs w:val="24"/>
        </w:rPr>
        <w:t>Melada</w:t>
      </w:r>
      <w:proofErr w:type="spellEnd"/>
      <w:r w:rsidR="003C659B" w:rsidRPr="00AC78D4">
        <w:rPr>
          <w:rFonts w:ascii="Times New Roman" w:eastAsia="Calibri" w:hAnsi="Times New Roman" w:cs="Times New Roman"/>
          <w:sz w:val="24"/>
          <w:szCs w:val="24"/>
        </w:rPr>
        <w:t xml:space="preserve"> – svima želi dobrodošlicu</w:t>
      </w:r>
      <w:r w:rsidRPr="00AC78D4">
        <w:rPr>
          <w:rFonts w:ascii="Times New Roman" w:eastAsia="Calibri" w:hAnsi="Times New Roman" w:cs="Times New Roman"/>
          <w:sz w:val="24"/>
          <w:szCs w:val="24"/>
        </w:rPr>
        <w:t xml:space="preserve">, </w:t>
      </w:r>
      <w:r w:rsidR="003C659B" w:rsidRPr="00AC78D4">
        <w:rPr>
          <w:rFonts w:ascii="Times New Roman" w:eastAsia="Calibri" w:hAnsi="Times New Roman" w:cs="Times New Roman"/>
          <w:sz w:val="24"/>
          <w:szCs w:val="24"/>
        </w:rPr>
        <w:t xml:space="preserve">te puno uspjeha u radu. Napominje da je to </w:t>
      </w:r>
      <w:r w:rsidR="002343B6" w:rsidRPr="00AC78D4">
        <w:rPr>
          <w:rFonts w:ascii="Times New Roman" w:eastAsia="Calibri" w:hAnsi="Times New Roman" w:cs="Times New Roman"/>
          <w:sz w:val="24"/>
          <w:szCs w:val="24"/>
        </w:rPr>
        <w:t>3</w:t>
      </w:r>
      <w:r w:rsidR="00154829" w:rsidRPr="00AC78D4">
        <w:rPr>
          <w:rFonts w:ascii="Times New Roman" w:eastAsia="Calibri" w:hAnsi="Times New Roman" w:cs="Times New Roman"/>
          <w:sz w:val="24"/>
          <w:szCs w:val="24"/>
        </w:rPr>
        <w:t>3</w:t>
      </w:r>
      <w:r w:rsidR="002343B6" w:rsidRPr="00AC78D4">
        <w:rPr>
          <w:rFonts w:ascii="Times New Roman" w:eastAsia="Calibri" w:hAnsi="Times New Roman" w:cs="Times New Roman"/>
          <w:sz w:val="24"/>
          <w:szCs w:val="24"/>
        </w:rPr>
        <w:t>.</w:t>
      </w:r>
      <w:r w:rsidR="00D740DE" w:rsidRPr="00AC78D4">
        <w:rPr>
          <w:rFonts w:ascii="Times New Roman" w:eastAsia="Calibri" w:hAnsi="Times New Roman" w:cs="Times New Roman"/>
          <w:sz w:val="24"/>
          <w:szCs w:val="24"/>
        </w:rPr>
        <w:t xml:space="preserve"> </w:t>
      </w:r>
      <w:r w:rsidR="003C659B" w:rsidRPr="00AC78D4">
        <w:rPr>
          <w:rFonts w:ascii="Times New Roman" w:eastAsia="Calibri" w:hAnsi="Times New Roman" w:cs="Times New Roman"/>
          <w:sz w:val="24"/>
          <w:szCs w:val="24"/>
        </w:rPr>
        <w:t>sjednica u Prvom mandatu Upravnog vijeća na kojoj su prisutni svi članovi Upravnog vijeća, a što znači da ima kvorum te da mogu donositi pravovaljane odluke i predlaže sl</w:t>
      </w:r>
      <w:r w:rsidR="00FC7F0A" w:rsidRPr="00AC78D4">
        <w:rPr>
          <w:rFonts w:ascii="Times New Roman" w:eastAsia="Calibri" w:hAnsi="Times New Roman" w:cs="Times New Roman"/>
          <w:sz w:val="24"/>
          <w:szCs w:val="24"/>
        </w:rPr>
        <w:t>i</w:t>
      </w:r>
      <w:r w:rsidR="003C659B" w:rsidRPr="00AC78D4">
        <w:rPr>
          <w:rFonts w:ascii="Times New Roman" w:eastAsia="Calibri" w:hAnsi="Times New Roman" w:cs="Times New Roman"/>
          <w:sz w:val="24"/>
          <w:szCs w:val="24"/>
        </w:rPr>
        <w:t>jedeći</w:t>
      </w:r>
    </w:p>
    <w:p w:rsidR="00451D3A" w:rsidRPr="00AC78D4" w:rsidRDefault="00451D3A" w:rsidP="00AC78D4">
      <w:pPr>
        <w:spacing w:after="0"/>
        <w:jc w:val="center"/>
        <w:rPr>
          <w:rFonts w:ascii="Times New Roman" w:hAnsi="Times New Roman" w:cs="Times New Roman"/>
          <w:b/>
          <w:bCs/>
          <w:sz w:val="24"/>
          <w:szCs w:val="24"/>
        </w:rPr>
      </w:pPr>
    </w:p>
    <w:p w:rsidR="00647FD0" w:rsidRPr="00AC78D4" w:rsidRDefault="00647FD0" w:rsidP="00AC78D4">
      <w:pPr>
        <w:spacing w:after="0"/>
        <w:jc w:val="center"/>
        <w:rPr>
          <w:rFonts w:ascii="Times New Roman" w:hAnsi="Times New Roman" w:cs="Times New Roman"/>
          <w:b/>
          <w:bCs/>
          <w:sz w:val="24"/>
          <w:szCs w:val="24"/>
        </w:rPr>
      </w:pPr>
      <w:r w:rsidRPr="00AC78D4">
        <w:rPr>
          <w:rFonts w:ascii="Times New Roman" w:hAnsi="Times New Roman" w:cs="Times New Roman"/>
          <w:b/>
          <w:bCs/>
          <w:sz w:val="24"/>
          <w:szCs w:val="24"/>
        </w:rPr>
        <w:t>D N E V N I   R E D</w:t>
      </w:r>
    </w:p>
    <w:p w:rsidR="002C2131" w:rsidRPr="00AC78D4" w:rsidRDefault="002C2131" w:rsidP="00AC78D4">
      <w:pPr>
        <w:spacing w:after="0"/>
        <w:jc w:val="center"/>
        <w:rPr>
          <w:rFonts w:ascii="Times New Roman" w:hAnsi="Times New Roman" w:cs="Times New Roman"/>
          <w:color w:val="FF0000"/>
          <w:sz w:val="24"/>
          <w:szCs w:val="24"/>
        </w:rPr>
      </w:pPr>
    </w:p>
    <w:p w:rsidR="002343B6" w:rsidRPr="00AC78D4" w:rsidRDefault="002343B6" w:rsidP="00AC78D4">
      <w:pPr>
        <w:pStyle w:val="ListParagraph"/>
        <w:numPr>
          <w:ilvl w:val="0"/>
          <w:numId w:val="2"/>
        </w:num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 xml:space="preserve">Usvajanje zapisnika s </w:t>
      </w:r>
      <w:r w:rsidR="00045A30" w:rsidRPr="00AC78D4">
        <w:rPr>
          <w:rFonts w:ascii="Times New Roman" w:hAnsi="Times New Roman" w:cs="Times New Roman"/>
          <w:color w:val="000000"/>
          <w:sz w:val="24"/>
          <w:szCs w:val="24"/>
        </w:rPr>
        <w:t>3</w:t>
      </w:r>
      <w:r w:rsidR="00154829" w:rsidRPr="00AC78D4">
        <w:rPr>
          <w:rFonts w:ascii="Times New Roman" w:hAnsi="Times New Roman" w:cs="Times New Roman"/>
          <w:color w:val="000000"/>
          <w:sz w:val="24"/>
          <w:szCs w:val="24"/>
        </w:rPr>
        <w:t>2</w:t>
      </w:r>
      <w:r w:rsidRPr="00AC78D4">
        <w:rPr>
          <w:rFonts w:ascii="Times New Roman" w:hAnsi="Times New Roman" w:cs="Times New Roman"/>
          <w:color w:val="000000"/>
          <w:sz w:val="24"/>
          <w:szCs w:val="24"/>
        </w:rPr>
        <w:t>. sjednice Upravnog vijeća Dječjeg vrtića Lastavica</w:t>
      </w:r>
    </w:p>
    <w:p w:rsidR="002343B6" w:rsidRPr="00AC78D4" w:rsidRDefault="00045A30" w:rsidP="00AC78D4">
      <w:pPr>
        <w:pStyle w:val="ListParagraph"/>
        <w:numPr>
          <w:ilvl w:val="0"/>
          <w:numId w:val="2"/>
        </w:numPr>
        <w:spacing w:after="0"/>
        <w:rPr>
          <w:rFonts w:ascii="Times New Roman" w:hAnsi="Times New Roman" w:cs="Times New Roman"/>
          <w:sz w:val="24"/>
          <w:szCs w:val="24"/>
        </w:rPr>
      </w:pPr>
      <w:r w:rsidRPr="00AC78D4">
        <w:rPr>
          <w:rFonts w:ascii="Times New Roman" w:hAnsi="Times New Roman" w:cs="Times New Roman"/>
          <w:sz w:val="24"/>
          <w:szCs w:val="24"/>
        </w:rPr>
        <w:t>Donošenje O</w:t>
      </w:r>
      <w:r w:rsidR="002343B6" w:rsidRPr="00AC78D4">
        <w:rPr>
          <w:rFonts w:ascii="Times New Roman" w:hAnsi="Times New Roman" w:cs="Times New Roman"/>
          <w:sz w:val="24"/>
          <w:szCs w:val="24"/>
        </w:rPr>
        <w:t xml:space="preserve">dluke o </w:t>
      </w:r>
      <w:r w:rsidRPr="00AC78D4">
        <w:rPr>
          <w:rFonts w:ascii="Times New Roman" w:hAnsi="Times New Roman" w:cs="Times New Roman"/>
          <w:sz w:val="24"/>
          <w:szCs w:val="24"/>
        </w:rPr>
        <w:t>zaduženju</w:t>
      </w:r>
    </w:p>
    <w:p w:rsidR="00151BC9" w:rsidRPr="00AC78D4" w:rsidRDefault="00151BC9" w:rsidP="00AC78D4">
      <w:pPr>
        <w:pStyle w:val="ListParagraph"/>
        <w:numPr>
          <w:ilvl w:val="0"/>
          <w:numId w:val="2"/>
        </w:num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 xml:space="preserve">Donošenje </w:t>
      </w:r>
      <w:r w:rsidRPr="00AC78D4">
        <w:rPr>
          <w:rFonts w:ascii="Times New Roman" w:hAnsi="Times New Roman" w:cs="Times New Roman"/>
          <w:sz w:val="24"/>
          <w:szCs w:val="24"/>
        </w:rPr>
        <w:t xml:space="preserve">Odluke o odabiru kandidata </w:t>
      </w:r>
      <w:r w:rsidRPr="00AC78D4">
        <w:rPr>
          <w:rFonts w:ascii="Times New Roman" w:hAnsi="Times New Roman" w:cs="Times New Roman"/>
          <w:color w:val="000000"/>
          <w:sz w:val="24"/>
          <w:szCs w:val="24"/>
        </w:rPr>
        <w:t>za radno mjesto servirke</w:t>
      </w:r>
    </w:p>
    <w:p w:rsidR="00151BC9" w:rsidRPr="00AC78D4" w:rsidRDefault="00151BC9" w:rsidP="00AC78D4">
      <w:pPr>
        <w:pStyle w:val="ListParagraph"/>
        <w:numPr>
          <w:ilvl w:val="0"/>
          <w:numId w:val="2"/>
        </w:num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 xml:space="preserve">Donošenje </w:t>
      </w:r>
      <w:r w:rsidRPr="00AC78D4">
        <w:rPr>
          <w:rFonts w:ascii="Times New Roman" w:hAnsi="Times New Roman" w:cs="Times New Roman"/>
          <w:sz w:val="24"/>
          <w:szCs w:val="24"/>
        </w:rPr>
        <w:t xml:space="preserve">Odluke o odabiru kandidata </w:t>
      </w:r>
      <w:r w:rsidRPr="00AC78D4">
        <w:rPr>
          <w:rFonts w:ascii="Times New Roman" w:hAnsi="Times New Roman" w:cs="Times New Roman"/>
          <w:color w:val="000000"/>
          <w:sz w:val="24"/>
          <w:szCs w:val="24"/>
        </w:rPr>
        <w:t>za radno mjesto spremačice</w:t>
      </w:r>
    </w:p>
    <w:p w:rsidR="00151BC9" w:rsidRPr="00AC78D4" w:rsidRDefault="00151BC9" w:rsidP="00AC78D4">
      <w:pPr>
        <w:pStyle w:val="ListParagraph"/>
        <w:numPr>
          <w:ilvl w:val="0"/>
          <w:numId w:val="2"/>
        </w:num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 xml:space="preserve">Donošenje </w:t>
      </w:r>
      <w:r w:rsidR="00EA3982" w:rsidRPr="00AC78D4">
        <w:rPr>
          <w:rFonts w:ascii="Times New Roman" w:hAnsi="Times New Roman" w:cs="Times New Roman"/>
          <w:color w:val="000000"/>
          <w:sz w:val="24"/>
          <w:szCs w:val="24"/>
        </w:rPr>
        <w:t>Odluke o utvrđivanju prijedloga Izmjena i dopuna Pravilnika o unutarnjem ustrojstvu i načinu rada Dječjeg vrtića Lastavica</w:t>
      </w:r>
    </w:p>
    <w:p w:rsidR="002343B6" w:rsidRPr="00AC78D4" w:rsidRDefault="002343B6" w:rsidP="00AC78D4">
      <w:pPr>
        <w:pStyle w:val="ListParagraph"/>
        <w:numPr>
          <w:ilvl w:val="0"/>
          <w:numId w:val="2"/>
        </w:num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 xml:space="preserve">Razno </w:t>
      </w:r>
    </w:p>
    <w:p w:rsidR="000A5500" w:rsidRPr="00AC78D4" w:rsidRDefault="000A5500" w:rsidP="00AC78D4">
      <w:pPr>
        <w:spacing w:after="0"/>
        <w:jc w:val="both"/>
        <w:rPr>
          <w:rFonts w:ascii="Times New Roman" w:hAnsi="Times New Roman" w:cs="Times New Roman"/>
          <w:sz w:val="24"/>
          <w:szCs w:val="24"/>
        </w:rPr>
      </w:pPr>
    </w:p>
    <w:p w:rsidR="00197DB4" w:rsidRPr="00AC78D4" w:rsidRDefault="00197DB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Dnev</w:t>
      </w:r>
      <w:r w:rsidR="000A5500" w:rsidRPr="00AC78D4">
        <w:rPr>
          <w:rFonts w:ascii="Times New Roman" w:hAnsi="Times New Roman" w:cs="Times New Roman"/>
          <w:sz w:val="24"/>
          <w:szCs w:val="24"/>
        </w:rPr>
        <w:t>ni red je jednoglasno prihvaćen usvojen te se prelazi na razmatranje pojedinih točaka.</w:t>
      </w:r>
    </w:p>
    <w:p w:rsidR="007C61F4" w:rsidRPr="00AC78D4" w:rsidRDefault="007C61F4" w:rsidP="00AC78D4">
      <w:pPr>
        <w:spacing w:after="0"/>
        <w:jc w:val="both"/>
        <w:rPr>
          <w:rFonts w:ascii="Times New Roman" w:hAnsi="Times New Roman" w:cs="Times New Roman"/>
          <w:color w:val="FF0000"/>
          <w:sz w:val="24"/>
          <w:szCs w:val="24"/>
        </w:rPr>
      </w:pPr>
    </w:p>
    <w:p w:rsidR="000A5500" w:rsidRPr="00AC78D4" w:rsidRDefault="0085383F"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Ad 1. </w:t>
      </w:r>
    </w:p>
    <w:p w:rsidR="000A5500" w:rsidRPr="00AC78D4" w:rsidRDefault="000A5500"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Zapisnik s </w:t>
      </w:r>
      <w:r w:rsidR="00154829" w:rsidRPr="00AC78D4">
        <w:rPr>
          <w:rFonts w:ascii="Times New Roman" w:hAnsi="Times New Roman" w:cs="Times New Roman"/>
          <w:sz w:val="24"/>
          <w:szCs w:val="24"/>
        </w:rPr>
        <w:t>32</w:t>
      </w:r>
      <w:r w:rsidRPr="00AC78D4">
        <w:rPr>
          <w:rFonts w:ascii="Times New Roman" w:hAnsi="Times New Roman" w:cs="Times New Roman"/>
          <w:sz w:val="24"/>
          <w:szCs w:val="24"/>
        </w:rPr>
        <w:t>. sjednice Upravnog vijeća pročitan je svim članovima i na njega nitko od prisutnih nije imao primjedbi.</w:t>
      </w:r>
      <w:r w:rsidR="00D740DE" w:rsidRPr="00AC78D4">
        <w:rPr>
          <w:rFonts w:ascii="Times New Roman" w:hAnsi="Times New Roman" w:cs="Times New Roman"/>
          <w:sz w:val="24"/>
          <w:szCs w:val="24"/>
        </w:rPr>
        <w:t xml:space="preserve"> </w:t>
      </w:r>
      <w:r w:rsidRPr="00AC78D4">
        <w:rPr>
          <w:rFonts w:ascii="Times New Roman" w:hAnsi="Times New Roman" w:cs="Times New Roman"/>
          <w:sz w:val="24"/>
          <w:szCs w:val="24"/>
        </w:rPr>
        <w:t>Nakon kratke rasprave jednoglasno je donijet</w:t>
      </w:r>
    </w:p>
    <w:p w:rsidR="000A5500" w:rsidRPr="00AC78D4" w:rsidRDefault="000A5500" w:rsidP="00AC78D4">
      <w:pPr>
        <w:spacing w:after="0"/>
        <w:jc w:val="both"/>
        <w:rPr>
          <w:rFonts w:ascii="Times New Roman" w:hAnsi="Times New Roman" w:cs="Times New Roman"/>
          <w:sz w:val="24"/>
          <w:szCs w:val="24"/>
        </w:rPr>
      </w:pPr>
    </w:p>
    <w:p w:rsidR="000A5500" w:rsidRPr="00AC78D4" w:rsidRDefault="000A5500"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ZAKLJUČAK</w:t>
      </w:r>
    </w:p>
    <w:p w:rsidR="000A5500" w:rsidRPr="00AC78D4" w:rsidRDefault="000A5500" w:rsidP="00AC78D4">
      <w:pPr>
        <w:spacing w:after="0"/>
        <w:jc w:val="center"/>
        <w:rPr>
          <w:rFonts w:ascii="Times New Roman" w:hAnsi="Times New Roman" w:cs="Times New Roman"/>
          <w:color w:val="000000"/>
          <w:sz w:val="24"/>
          <w:szCs w:val="24"/>
        </w:rPr>
      </w:pPr>
      <w:r w:rsidRPr="00AC78D4">
        <w:rPr>
          <w:rFonts w:ascii="Times New Roman" w:hAnsi="Times New Roman" w:cs="Times New Roman"/>
          <w:b/>
          <w:color w:val="000000"/>
          <w:sz w:val="24"/>
          <w:szCs w:val="24"/>
        </w:rPr>
        <w:t xml:space="preserve">Usvaja se zapisnik s </w:t>
      </w:r>
      <w:r w:rsidR="00045A30" w:rsidRPr="00AC78D4">
        <w:rPr>
          <w:rFonts w:ascii="Times New Roman" w:hAnsi="Times New Roman" w:cs="Times New Roman"/>
          <w:b/>
          <w:color w:val="000000"/>
          <w:sz w:val="24"/>
          <w:szCs w:val="24"/>
        </w:rPr>
        <w:t>3</w:t>
      </w:r>
      <w:r w:rsidR="00154829" w:rsidRPr="00AC78D4">
        <w:rPr>
          <w:rFonts w:ascii="Times New Roman" w:hAnsi="Times New Roman" w:cs="Times New Roman"/>
          <w:b/>
          <w:color w:val="000000"/>
          <w:sz w:val="24"/>
          <w:szCs w:val="24"/>
        </w:rPr>
        <w:t>2</w:t>
      </w:r>
      <w:r w:rsidRPr="00AC78D4">
        <w:rPr>
          <w:rFonts w:ascii="Times New Roman" w:hAnsi="Times New Roman" w:cs="Times New Roman"/>
          <w:b/>
          <w:color w:val="000000"/>
          <w:sz w:val="24"/>
          <w:szCs w:val="24"/>
        </w:rPr>
        <w:t>. sjednice Upravnog vijeća</w:t>
      </w:r>
    </w:p>
    <w:p w:rsidR="003E78A8" w:rsidRPr="00AC78D4" w:rsidRDefault="003E78A8" w:rsidP="00AC78D4">
      <w:pPr>
        <w:spacing w:after="0"/>
        <w:jc w:val="both"/>
        <w:rPr>
          <w:rFonts w:ascii="Times New Roman" w:hAnsi="Times New Roman" w:cs="Times New Roman"/>
          <w:sz w:val="24"/>
          <w:szCs w:val="24"/>
        </w:rPr>
      </w:pPr>
    </w:p>
    <w:p w:rsidR="00F2055C" w:rsidRPr="00AC78D4" w:rsidRDefault="00F2055C" w:rsidP="00AC78D4">
      <w:pPr>
        <w:spacing w:after="0"/>
        <w:jc w:val="both"/>
        <w:rPr>
          <w:rFonts w:ascii="Times New Roman" w:hAnsi="Times New Roman" w:cs="Times New Roman"/>
          <w:sz w:val="24"/>
          <w:szCs w:val="24"/>
        </w:rPr>
      </w:pPr>
    </w:p>
    <w:p w:rsidR="00F2055C" w:rsidRPr="00AC78D4" w:rsidRDefault="00F2055C" w:rsidP="00AC78D4">
      <w:pPr>
        <w:spacing w:after="0"/>
        <w:jc w:val="both"/>
        <w:rPr>
          <w:rFonts w:ascii="Times New Roman" w:hAnsi="Times New Roman" w:cs="Times New Roman"/>
          <w:sz w:val="24"/>
          <w:szCs w:val="24"/>
        </w:rPr>
      </w:pPr>
    </w:p>
    <w:p w:rsidR="00F2055C" w:rsidRPr="00AC78D4" w:rsidRDefault="00F2055C" w:rsidP="00AC78D4">
      <w:pPr>
        <w:spacing w:after="0"/>
        <w:jc w:val="both"/>
        <w:rPr>
          <w:rFonts w:ascii="Times New Roman" w:hAnsi="Times New Roman" w:cs="Times New Roman"/>
          <w:sz w:val="24"/>
          <w:szCs w:val="24"/>
        </w:rPr>
      </w:pPr>
    </w:p>
    <w:p w:rsidR="00F2055C" w:rsidRPr="00AC78D4" w:rsidRDefault="00F2055C" w:rsidP="00AC78D4">
      <w:pPr>
        <w:spacing w:after="0"/>
        <w:jc w:val="both"/>
        <w:rPr>
          <w:rFonts w:ascii="Times New Roman" w:hAnsi="Times New Roman" w:cs="Times New Roman"/>
          <w:sz w:val="24"/>
          <w:szCs w:val="24"/>
        </w:rPr>
      </w:pPr>
    </w:p>
    <w:p w:rsidR="00F2055C" w:rsidRPr="00AC78D4" w:rsidRDefault="00F2055C" w:rsidP="00AC78D4">
      <w:pPr>
        <w:spacing w:after="0"/>
        <w:jc w:val="both"/>
        <w:rPr>
          <w:rFonts w:ascii="Times New Roman" w:hAnsi="Times New Roman" w:cs="Times New Roman"/>
          <w:sz w:val="24"/>
          <w:szCs w:val="24"/>
        </w:rPr>
      </w:pPr>
    </w:p>
    <w:p w:rsidR="00FC7F0A" w:rsidRPr="00AC78D4" w:rsidRDefault="0085383F"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lastRenderedPageBreak/>
        <w:t xml:space="preserve">Ad </w:t>
      </w:r>
      <w:r w:rsidR="00E76D6C" w:rsidRPr="00AC78D4">
        <w:rPr>
          <w:rFonts w:ascii="Times New Roman" w:hAnsi="Times New Roman" w:cs="Times New Roman"/>
          <w:sz w:val="24"/>
          <w:szCs w:val="24"/>
        </w:rPr>
        <w:t>2</w:t>
      </w:r>
      <w:r w:rsidRPr="00AC78D4">
        <w:rPr>
          <w:rFonts w:ascii="Times New Roman" w:hAnsi="Times New Roman" w:cs="Times New Roman"/>
          <w:sz w:val="24"/>
          <w:szCs w:val="24"/>
        </w:rPr>
        <w:t xml:space="preserve">. </w:t>
      </w:r>
    </w:p>
    <w:p w:rsidR="00045A30" w:rsidRPr="00AC78D4" w:rsidRDefault="002343B6"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Ravnateljica izvještava Upravno vijeće </w:t>
      </w:r>
      <w:r w:rsidR="00154829" w:rsidRPr="00AC78D4">
        <w:rPr>
          <w:rFonts w:ascii="Times New Roman" w:hAnsi="Times New Roman" w:cs="Times New Roman"/>
          <w:sz w:val="24"/>
          <w:szCs w:val="24"/>
        </w:rPr>
        <w:t xml:space="preserve">da je potrebno donijeti novu, ispravnu Odluku o zaduženju – prekoračenju po računu jer prethodna nije bila ispravno sastavljena što se tiče samog sadržaja Odluke. </w:t>
      </w:r>
      <w:r w:rsidR="00045A30" w:rsidRPr="00AC78D4">
        <w:rPr>
          <w:rFonts w:ascii="Times New Roman" w:hAnsi="Times New Roman" w:cs="Times New Roman"/>
          <w:sz w:val="24"/>
          <w:szCs w:val="24"/>
        </w:rPr>
        <w:t>Nakon kraće rasprave, donosi se</w:t>
      </w:r>
    </w:p>
    <w:p w:rsidR="002343B6" w:rsidRPr="00AC78D4" w:rsidRDefault="002343B6" w:rsidP="00AC78D4">
      <w:pPr>
        <w:spacing w:after="0"/>
        <w:jc w:val="both"/>
        <w:rPr>
          <w:rFonts w:ascii="Times New Roman" w:eastAsia="Times New Roman" w:hAnsi="Times New Roman" w:cs="Times New Roman"/>
          <w:sz w:val="24"/>
          <w:szCs w:val="24"/>
          <w:lang w:eastAsia="hr-HR"/>
        </w:rPr>
      </w:pPr>
    </w:p>
    <w:p w:rsidR="002343B6" w:rsidRPr="00AC78D4" w:rsidRDefault="002343B6"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O</w:t>
      </w:r>
      <w:r w:rsidR="003771C0" w:rsidRPr="00AC78D4">
        <w:rPr>
          <w:rFonts w:ascii="Times New Roman" w:hAnsi="Times New Roman" w:cs="Times New Roman"/>
          <w:b/>
          <w:sz w:val="24"/>
          <w:szCs w:val="24"/>
        </w:rPr>
        <w:t>dluka</w:t>
      </w:r>
      <w:r w:rsidRPr="00AC78D4">
        <w:rPr>
          <w:rFonts w:ascii="Times New Roman" w:hAnsi="Times New Roman" w:cs="Times New Roman"/>
          <w:b/>
          <w:sz w:val="24"/>
          <w:szCs w:val="24"/>
        </w:rPr>
        <w:t xml:space="preserve"> </w:t>
      </w:r>
    </w:p>
    <w:p w:rsidR="002343B6" w:rsidRPr="00AC78D4" w:rsidRDefault="002343B6"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 xml:space="preserve">o </w:t>
      </w:r>
      <w:r w:rsidR="00045A30" w:rsidRPr="00AC78D4">
        <w:rPr>
          <w:rFonts w:ascii="Times New Roman" w:hAnsi="Times New Roman" w:cs="Times New Roman"/>
          <w:b/>
          <w:sz w:val="24"/>
          <w:szCs w:val="24"/>
        </w:rPr>
        <w:t>zaduženju</w:t>
      </w:r>
      <w:r w:rsidR="00154829" w:rsidRPr="00AC78D4">
        <w:rPr>
          <w:rFonts w:ascii="Times New Roman" w:hAnsi="Times New Roman" w:cs="Times New Roman"/>
          <w:b/>
          <w:sz w:val="24"/>
          <w:szCs w:val="24"/>
        </w:rPr>
        <w:t xml:space="preserve"> – prekoračenju po računu</w:t>
      </w:r>
    </w:p>
    <w:p w:rsidR="003771C0" w:rsidRPr="00AC78D4" w:rsidRDefault="003771C0" w:rsidP="00AC78D4">
      <w:pPr>
        <w:spacing w:after="0"/>
        <w:rPr>
          <w:rFonts w:ascii="Times New Roman" w:hAnsi="Times New Roman" w:cs="Times New Roman"/>
          <w:sz w:val="24"/>
          <w:szCs w:val="24"/>
        </w:rPr>
      </w:pPr>
    </w:p>
    <w:p w:rsidR="004D4FD8" w:rsidRPr="00AC78D4" w:rsidRDefault="004D4FD8"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Ad </w:t>
      </w:r>
      <w:r w:rsidR="00045A30" w:rsidRPr="00AC78D4">
        <w:rPr>
          <w:rFonts w:ascii="Times New Roman" w:hAnsi="Times New Roman" w:cs="Times New Roman"/>
          <w:sz w:val="24"/>
          <w:szCs w:val="24"/>
        </w:rPr>
        <w:t>3</w:t>
      </w:r>
      <w:r w:rsidRPr="00AC78D4">
        <w:rPr>
          <w:rFonts w:ascii="Times New Roman" w:hAnsi="Times New Roman" w:cs="Times New Roman"/>
          <w:sz w:val="24"/>
          <w:szCs w:val="24"/>
        </w:rPr>
        <w:t>.</w:t>
      </w:r>
    </w:p>
    <w:p w:rsidR="001C5073" w:rsidRPr="00AC78D4" w:rsidRDefault="001C5073" w:rsidP="00AC78D4">
      <w:pPr>
        <w:spacing w:after="0"/>
        <w:jc w:val="both"/>
        <w:rPr>
          <w:rFonts w:ascii="Times New Roman" w:hAnsi="Times New Roman" w:cs="Times New Roman"/>
          <w:bCs/>
          <w:sz w:val="24"/>
          <w:szCs w:val="24"/>
        </w:rPr>
      </w:pPr>
      <w:r w:rsidRPr="00AC78D4">
        <w:rPr>
          <w:rFonts w:ascii="Times New Roman" w:hAnsi="Times New Roman" w:cs="Times New Roman"/>
          <w:sz w:val="24"/>
          <w:szCs w:val="24"/>
        </w:rPr>
        <w:t xml:space="preserve">Ravnateljica izvještava upravno vijeće da je na raspisani natječaj za radno mjesto servirke, jedan (1) izvršitelj, </w:t>
      </w:r>
      <w:r w:rsidRPr="00AC78D4">
        <w:rPr>
          <w:rFonts w:ascii="Times New Roman" w:hAnsi="Times New Roman" w:cs="Times New Roman"/>
          <w:bCs/>
          <w:sz w:val="24"/>
          <w:szCs w:val="24"/>
        </w:rPr>
        <w:t>na određeno puno radno vrijeme (40 sati tjedno – zamjena),</w:t>
      </w:r>
      <w:r w:rsidRPr="00AC78D4">
        <w:rPr>
          <w:rFonts w:ascii="Times New Roman" w:hAnsi="Times New Roman" w:cs="Times New Roman"/>
          <w:sz w:val="24"/>
          <w:szCs w:val="24"/>
        </w:rPr>
        <w:t xml:space="preserve"> </w:t>
      </w:r>
      <w:r w:rsidRPr="00AC78D4">
        <w:rPr>
          <w:rFonts w:ascii="Times New Roman" w:hAnsi="Times New Roman" w:cs="Times New Roman"/>
          <w:bCs/>
          <w:sz w:val="24"/>
          <w:szCs w:val="24"/>
        </w:rPr>
        <w:t xml:space="preserve">objavljen na mrežnim stranicama </w:t>
      </w:r>
      <w:r w:rsidR="004A5BCE" w:rsidRPr="00AC78D4">
        <w:rPr>
          <w:rFonts w:ascii="Times New Roman" w:hAnsi="Times New Roman" w:cs="Times New Roman"/>
          <w:bCs/>
          <w:sz w:val="24"/>
          <w:szCs w:val="24"/>
        </w:rPr>
        <w:t>V</w:t>
      </w:r>
      <w:r w:rsidRPr="00AC78D4">
        <w:rPr>
          <w:rFonts w:ascii="Times New Roman" w:hAnsi="Times New Roman" w:cs="Times New Roman"/>
          <w:bCs/>
          <w:sz w:val="24"/>
          <w:szCs w:val="24"/>
        </w:rPr>
        <w:t>rtića i HZZ-a 5. st</w:t>
      </w:r>
      <w:r w:rsidR="004A5BCE" w:rsidRPr="00AC78D4">
        <w:rPr>
          <w:rFonts w:ascii="Times New Roman" w:hAnsi="Times New Roman" w:cs="Times New Roman"/>
          <w:bCs/>
          <w:sz w:val="24"/>
          <w:szCs w:val="24"/>
        </w:rPr>
        <w:t>u</w:t>
      </w:r>
      <w:r w:rsidRPr="00AC78D4">
        <w:rPr>
          <w:rFonts w:ascii="Times New Roman" w:hAnsi="Times New Roman" w:cs="Times New Roman"/>
          <w:bCs/>
          <w:sz w:val="24"/>
          <w:szCs w:val="24"/>
        </w:rPr>
        <w:t xml:space="preserve">denog 2021., pristigla jedna (1) prijava, koja je bila pravovremena i s potpunom i pravovaljanom dokumentacijom. Na prijedlog ravnateljice, jednoglasnom odlukom za radno mjesto </w:t>
      </w:r>
      <w:r w:rsidR="0051278C" w:rsidRPr="00AC78D4">
        <w:rPr>
          <w:rFonts w:ascii="Times New Roman" w:hAnsi="Times New Roman" w:cs="Times New Roman"/>
          <w:bCs/>
          <w:sz w:val="24"/>
          <w:szCs w:val="24"/>
        </w:rPr>
        <w:t>servirke</w:t>
      </w:r>
      <w:r w:rsidRPr="00AC78D4">
        <w:rPr>
          <w:rFonts w:ascii="Times New Roman" w:hAnsi="Times New Roman" w:cs="Times New Roman"/>
          <w:bCs/>
          <w:sz w:val="24"/>
          <w:szCs w:val="24"/>
        </w:rPr>
        <w:t xml:space="preserve">, izabire se Ivona </w:t>
      </w:r>
      <w:proofErr w:type="spellStart"/>
      <w:r w:rsidRPr="00AC78D4">
        <w:rPr>
          <w:rFonts w:ascii="Times New Roman" w:hAnsi="Times New Roman" w:cs="Times New Roman"/>
          <w:bCs/>
          <w:sz w:val="24"/>
          <w:szCs w:val="24"/>
        </w:rPr>
        <w:t>Hromin</w:t>
      </w:r>
      <w:proofErr w:type="spellEnd"/>
      <w:r w:rsidRPr="00AC78D4">
        <w:rPr>
          <w:rFonts w:ascii="Times New Roman" w:hAnsi="Times New Roman" w:cs="Times New Roman"/>
          <w:bCs/>
          <w:sz w:val="24"/>
          <w:szCs w:val="24"/>
        </w:rPr>
        <w:t xml:space="preserve"> te se donosi</w:t>
      </w:r>
    </w:p>
    <w:p w:rsidR="00F2055C" w:rsidRPr="00AC78D4" w:rsidRDefault="00F2055C" w:rsidP="00AC78D4">
      <w:pPr>
        <w:spacing w:after="0"/>
        <w:jc w:val="both"/>
        <w:rPr>
          <w:rFonts w:ascii="Times New Roman" w:hAnsi="Times New Roman" w:cs="Times New Roman"/>
          <w:bCs/>
          <w:sz w:val="24"/>
          <w:szCs w:val="24"/>
        </w:rPr>
      </w:pPr>
    </w:p>
    <w:p w:rsidR="003771C0" w:rsidRPr="00AC78D4" w:rsidRDefault="001C5073" w:rsidP="00AC78D4">
      <w:pPr>
        <w:pStyle w:val="NormalWeb"/>
        <w:spacing w:before="0" w:beforeAutospacing="0" w:after="0" w:afterAutospacing="0" w:line="276" w:lineRule="auto"/>
        <w:jc w:val="center"/>
        <w:rPr>
          <w:b/>
          <w:bCs/>
        </w:rPr>
      </w:pPr>
      <w:r w:rsidRPr="00AC78D4">
        <w:rPr>
          <w:b/>
          <w:bCs/>
        </w:rPr>
        <w:t xml:space="preserve">Odluka </w:t>
      </w:r>
    </w:p>
    <w:p w:rsidR="001C5073" w:rsidRPr="00AC78D4" w:rsidRDefault="001C5073" w:rsidP="00AC78D4">
      <w:pPr>
        <w:pStyle w:val="NormalWeb"/>
        <w:spacing w:before="0" w:beforeAutospacing="0" w:after="0" w:afterAutospacing="0" w:line="276" w:lineRule="auto"/>
        <w:jc w:val="center"/>
        <w:rPr>
          <w:b/>
          <w:bCs/>
        </w:rPr>
      </w:pPr>
      <w:r w:rsidRPr="00AC78D4">
        <w:rPr>
          <w:b/>
          <w:bCs/>
        </w:rPr>
        <w:t>o odabiru kandidata za radno mjesto servirke</w:t>
      </w:r>
    </w:p>
    <w:p w:rsidR="0051278C" w:rsidRPr="00AC78D4" w:rsidRDefault="0051278C" w:rsidP="00AC78D4">
      <w:pPr>
        <w:spacing w:after="0"/>
        <w:rPr>
          <w:rFonts w:ascii="Times New Roman" w:hAnsi="Times New Roman" w:cs="Times New Roman"/>
          <w:sz w:val="24"/>
          <w:szCs w:val="24"/>
        </w:rPr>
      </w:pPr>
    </w:p>
    <w:p w:rsidR="0080100A" w:rsidRPr="00AC78D4" w:rsidRDefault="004A5BCE" w:rsidP="00AC78D4">
      <w:pPr>
        <w:spacing w:after="0"/>
        <w:rPr>
          <w:rFonts w:ascii="Times New Roman" w:hAnsi="Times New Roman" w:cs="Times New Roman"/>
          <w:sz w:val="24"/>
          <w:szCs w:val="24"/>
        </w:rPr>
      </w:pPr>
      <w:r w:rsidRPr="00AC78D4">
        <w:rPr>
          <w:rFonts w:ascii="Times New Roman" w:hAnsi="Times New Roman" w:cs="Times New Roman"/>
          <w:sz w:val="24"/>
          <w:szCs w:val="24"/>
        </w:rPr>
        <w:t>Ad 4.</w:t>
      </w:r>
    </w:p>
    <w:p w:rsidR="004A5BCE" w:rsidRPr="00AC78D4" w:rsidRDefault="004A5BCE" w:rsidP="00AC78D4">
      <w:pPr>
        <w:spacing w:after="0"/>
        <w:jc w:val="both"/>
        <w:rPr>
          <w:rFonts w:ascii="Times New Roman" w:hAnsi="Times New Roman" w:cs="Times New Roman"/>
          <w:bCs/>
          <w:sz w:val="24"/>
          <w:szCs w:val="24"/>
        </w:rPr>
      </w:pPr>
      <w:r w:rsidRPr="00AC78D4">
        <w:rPr>
          <w:rFonts w:ascii="Times New Roman" w:hAnsi="Times New Roman" w:cs="Times New Roman"/>
          <w:sz w:val="24"/>
          <w:szCs w:val="24"/>
        </w:rPr>
        <w:t xml:space="preserve">Ravnateljica izvještava upravno vijeće da je na raspisani natječaj za radno mjesto spremačice, jedan (1) izvršitelj, </w:t>
      </w:r>
      <w:r w:rsidRPr="00AC78D4">
        <w:rPr>
          <w:rFonts w:ascii="Times New Roman" w:hAnsi="Times New Roman" w:cs="Times New Roman"/>
          <w:bCs/>
          <w:sz w:val="24"/>
          <w:szCs w:val="24"/>
        </w:rPr>
        <w:t>na neodređeno nepuno radno vrijeme (30 sati tjedno – upražnjeni poslovi),</w:t>
      </w:r>
      <w:r w:rsidRPr="00AC78D4">
        <w:rPr>
          <w:rFonts w:ascii="Times New Roman" w:hAnsi="Times New Roman" w:cs="Times New Roman"/>
          <w:sz w:val="24"/>
          <w:szCs w:val="24"/>
        </w:rPr>
        <w:t xml:space="preserve"> </w:t>
      </w:r>
      <w:r w:rsidRPr="00AC78D4">
        <w:rPr>
          <w:rFonts w:ascii="Times New Roman" w:hAnsi="Times New Roman" w:cs="Times New Roman"/>
          <w:bCs/>
          <w:sz w:val="24"/>
          <w:szCs w:val="24"/>
        </w:rPr>
        <w:t xml:space="preserve">objavljen na mrežnim stranicama Vrtića i HZZ-a 5. studenog 2021., pristigla jedna (1) prijava, koja je bila pravovremena i s potpunom i pravovaljanom dokumentacijom. Na prijedlog ravnateljice, jednoglasnom odlukom za radno mjesto </w:t>
      </w:r>
      <w:r w:rsidR="0051278C" w:rsidRPr="00AC78D4">
        <w:rPr>
          <w:rFonts w:ascii="Times New Roman" w:hAnsi="Times New Roman" w:cs="Times New Roman"/>
          <w:bCs/>
          <w:sz w:val="24"/>
          <w:szCs w:val="24"/>
        </w:rPr>
        <w:t>spremačice</w:t>
      </w:r>
      <w:r w:rsidRPr="00AC78D4">
        <w:rPr>
          <w:rFonts w:ascii="Times New Roman" w:hAnsi="Times New Roman" w:cs="Times New Roman"/>
          <w:bCs/>
          <w:sz w:val="24"/>
          <w:szCs w:val="24"/>
        </w:rPr>
        <w:t xml:space="preserve">, izabire se </w:t>
      </w:r>
      <w:proofErr w:type="spellStart"/>
      <w:r w:rsidRPr="00AC78D4">
        <w:rPr>
          <w:rFonts w:ascii="Times New Roman" w:hAnsi="Times New Roman" w:cs="Times New Roman"/>
          <w:bCs/>
          <w:sz w:val="24"/>
          <w:szCs w:val="24"/>
        </w:rPr>
        <w:t>Gloria</w:t>
      </w:r>
      <w:proofErr w:type="spellEnd"/>
      <w:r w:rsidRPr="00AC78D4">
        <w:rPr>
          <w:rFonts w:ascii="Times New Roman" w:hAnsi="Times New Roman" w:cs="Times New Roman"/>
          <w:bCs/>
          <w:sz w:val="24"/>
          <w:szCs w:val="24"/>
        </w:rPr>
        <w:t xml:space="preserve"> Ivanov te se donosi</w:t>
      </w:r>
    </w:p>
    <w:p w:rsidR="003771C0" w:rsidRPr="00AC78D4" w:rsidRDefault="004A5BCE" w:rsidP="00AC78D4">
      <w:pPr>
        <w:pStyle w:val="NormalWeb"/>
        <w:spacing w:before="0" w:beforeAutospacing="0" w:after="0" w:afterAutospacing="0" w:line="276" w:lineRule="auto"/>
        <w:jc w:val="center"/>
        <w:rPr>
          <w:b/>
          <w:bCs/>
        </w:rPr>
      </w:pPr>
      <w:r w:rsidRPr="00AC78D4">
        <w:rPr>
          <w:b/>
          <w:bCs/>
        </w:rPr>
        <w:t xml:space="preserve">Odluka </w:t>
      </w:r>
    </w:p>
    <w:p w:rsidR="004A5BCE" w:rsidRPr="00AC78D4" w:rsidRDefault="004A5BCE" w:rsidP="00AC78D4">
      <w:pPr>
        <w:pStyle w:val="NormalWeb"/>
        <w:spacing w:before="0" w:beforeAutospacing="0" w:after="0" w:afterAutospacing="0" w:line="276" w:lineRule="auto"/>
        <w:jc w:val="center"/>
        <w:rPr>
          <w:b/>
          <w:bCs/>
        </w:rPr>
      </w:pPr>
      <w:r w:rsidRPr="00AC78D4">
        <w:rPr>
          <w:b/>
          <w:bCs/>
        </w:rPr>
        <w:t>o odabiru kandidata za radno mjesto spremačice</w:t>
      </w:r>
    </w:p>
    <w:p w:rsidR="0051278C" w:rsidRPr="00AC78D4" w:rsidRDefault="0051278C" w:rsidP="00AC78D4">
      <w:pPr>
        <w:spacing w:after="0"/>
        <w:jc w:val="both"/>
        <w:rPr>
          <w:rFonts w:ascii="Times New Roman" w:hAnsi="Times New Roman" w:cs="Times New Roman"/>
          <w:sz w:val="24"/>
          <w:szCs w:val="24"/>
        </w:rPr>
      </w:pPr>
    </w:p>
    <w:p w:rsidR="003771C0" w:rsidRPr="00AC78D4" w:rsidRDefault="00E41F0C"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Ad 5. </w:t>
      </w:r>
    </w:p>
    <w:p w:rsidR="003771C0" w:rsidRPr="00AC78D4" w:rsidRDefault="00E41F0C"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Predsjednica Vijeća po ovoj točki dnevnog reda daje riječ ravnateljici Vrtića koja donosi prijedlog izmjena i dopuna Pravilnika o unutarnjem ustrojstvu i načinu rada DV Lastavica. Svaki član dobio je na uvid primjerak izmjena i dopuna i nakon pregleda i kraće rasprave prihvaćen je prijedlog ravnateljice. </w:t>
      </w:r>
      <w:r w:rsidR="003771C0" w:rsidRPr="00AC78D4">
        <w:rPr>
          <w:rFonts w:ascii="Times New Roman" w:hAnsi="Times New Roman" w:cs="Times New Roman"/>
          <w:sz w:val="24"/>
          <w:szCs w:val="24"/>
        </w:rPr>
        <w:t>Donosi se</w:t>
      </w:r>
    </w:p>
    <w:p w:rsidR="003771C0" w:rsidRPr="00AC78D4" w:rsidRDefault="003771C0" w:rsidP="00AC78D4">
      <w:pPr>
        <w:spacing w:after="0"/>
        <w:jc w:val="both"/>
        <w:rPr>
          <w:rFonts w:ascii="Times New Roman" w:hAnsi="Times New Roman" w:cs="Times New Roman"/>
          <w:color w:val="000000"/>
          <w:sz w:val="24"/>
          <w:szCs w:val="24"/>
        </w:rPr>
      </w:pPr>
    </w:p>
    <w:p w:rsidR="003771C0" w:rsidRPr="00AC78D4" w:rsidRDefault="003771C0" w:rsidP="00AC78D4">
      <w:pPr>
        <w:spacing w:after="0"/>
        <w:jc w:val="center"/>
        <w:rPr>
          <w:rFonts w:ascii="Times New Roman" w:hAnsi="Times New Roman" w:cs="Times New Roman"/>
          <w:b/>
          <w:color w:val="000000"/>
          <w:sz w:val="24"/>
          <w:szCs w:val="24"/>
        </w:rPr>
      </w:pPr>
      <w:r w:rsidRPr="00AC78D4">
        <w:rPr>
          <w:rFonts w:ascii="Times New Roman" w:hAnsi="Times New Roman" w:cs="Times New Roman"/>
          <w:b/>
          <w:color w:val="000000"/>
          <w:sz w:val="24"/>
          <w:szCs w:val="24"/>
        </w:rPr>
        <w:t>Odluka</w:t>
      </w:r>
    </w:p>
    <w:p w:rsidR="00EA3982" w:rsidRPr="00AC78D4" w:rsidRDefault="003771C0" w:rsidP="00AC78D4">
      <w:pPr>
        <w:spacing w:after="0"/>
        <w:jc w:val="center"/>
        <w:rPr>
          <w:rFonts w:ascii="Times New Roman" w:hAnsi="Times New Roman" w:cs="Times New Roman"/>
          <w:b/>
          <w:color w:val="000000"/>
          <w:sz w:val="24"/>
          <w:szCs w:val="24"/>
        </w:rPr>
      </w:pPr>
      <w:r w:rsidRPr="00AC78D4">
        <w:rPr>
          <w:rFonts w:ascii="Times New Roman" w:hAnsi="Times New Roman" w:cs="Times New Roman"/>
          <w:b/>
          <w:color w:val="000000"/>
          <w:sz w:val="24"/>
          <w:szCs w:val="24"/>
        </w:rPr>
        <w:t xml:space="preserve">o </w:t>
      </w:r>
      <w:r w:rsidR="00EA3982" w:rsidRPr="00AC78D4">
        <w:rPr>
          <w:rFonts w:ascii="Times New Roman" w:hAnsi="Times New Roman" w:cs="Times New Roman"/>
          <w:b/>
          <w:color w:val="000000"/>
          <w:sz w:val="24"/>
          <w:szCs w:val="24"/>
        </w:rPr>
        <w:t xml:space="preserve">utvrđivanju </w:t>
      </w:r>
      <w:r w:rsidRPr="00AC78D4">
        <w:rPr>
          <w:rFonts w:ascii="Times New Roman" w:hAnsi="Times New Roman" w:cs="Times New Roman"/>
          <w:b/>
          <w:color w:val="000000"/>
          <w:sz w:val="24"/>
          <w:szCs w:val="24"/>
        </w:rPr>
        <w:t>prijedlog</w:t>
      </w:r>
      <w:r w:rsidR="00EA3982" w:rsidRPr="00AC78D4">
        <w:rPr>
          <w:rFonts w:ascii="Times New Roman" w:hAnsi="Times New Roman" w:cs="Times New Roman"/>
          <w:b/>
          <w:color w:val="000000"/>
          <w:sz w:val="24"/>
          <w:szCs w:val="24"/>
        </w:rPr>
        <w:t>a</w:t>
      </w:r>
      <w:r w:rsidRPr="00AC78D4">
        <w:rPr>
          <w:rFonts w:ascii="Times New Roman" w:hAnsi="Times New Roman" w:cs="Times New Roman"/>
          <w:b/>
          <w:color w:val="000000"/>
          <w:sz w:val="24"/>
          <w:szCs w:val="24"/>
        </w:rPr>
        <w:t xml:space="preserve"> Izmjena i dopuna </w:t>
      </w:r>
    </w:p>
    <w:p w:rsidR="003771C0" w:rsidRPr="00AC78D4" w:rsidRDefault="003771C0" w:rsidP="00AC78D4">
      <w:pPr>
        <w:spacing w:after="0"/>
        <w:jc w:val="center"/>
        <w:rPr>
          <w:rFonts w:ascii="Times New Roman" w:hAnsi="Times New Roman" w:cs="Times New Roman"/>
          <w:b/>
          <w:sz w:val="24"/>
          <w:szCs w:val="24"/>
        </w:rPr>
      </w:pPr>
      <w:r w:rsidRPr="00AC78D4">
        <w:rPr>
          <w:rFonts w:ascii="Times New Roman" w:hAnsi="Times New Roman" w:cs="Times New Roman"/>
          <w:b/>
          <w:color w:val="000000"/>
          <w:sz w:val="24"/>
          <w:szCs w:val="24"/>
        </w:rPr>
        <w:t>Pravilnika o unutarnjem ustrojstvu i načinu rada Dječjeg vrtića Lastavica</w:t>
      </w:r>
    </w:p>
    <w:p w:rsidR="003771C0" w:rsidRPr="00AC78D4" w:rsidRDefault="003771C0" w:rsidP="00AC78D4">
      <w:pPr>
        <w:spacing w:after="0"/>
        <w:jc w:val="both"/>
        <w:rPr>
          <w:rFonts w:ascii="Times New Roman" w:hAnsi="Times New Roman" w:cs="Times New Roman"/>
          <w:sz w:val="24"/>
          <w:szCs w:val="24"/>
        </w:rPr>
      </w:pPr>
    </w:p>
    <w:p w:rsidR="00E41F0C" w:rsidRPr="00AC78D4" w:rsidRDefault="00E41F0C"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Prijedlog Izmjena i dopuna Pravilnika bit će podnesen Općinskom vijeću Općine Preko </w:t>
      </w:r>
      <w:r w:rsidR="003771C0" w:rsidRPr="00AC78D4">
        <w:rPr>
          <w:rFonts w:ascii="Times New Roman" w:hAnsi="Times New Roman" w:cs="Times New Roman"/>
          <w:sz w:val="24"/>
          <w:szCs w:val="24"/>
        </w:rPr>
        <w:t>radi dobivanja</w:t>
      </w:r>
      <w:r w:rsidRPr="00AC78D4">
        <w:rPr>
          <w:rFonts w:ascii="Times New Roman" w:hAnsi="Times New Roman" w:cs="Times New Roman"/>
          <w:sz w:val="24"/>
          <w:szCs w:val="24"/>
        </w:rPr>
        <w:t xml:space="preserve"> prethodne suglasnosti.</w:t>
      </w:r>
    </w:p>
    <w:p w:rsidR="0080100A" w:rsidRPr="00AC78D4" w:rsidRDefault="0080100A" w:rsidP="00AC78D4">
      <w:pPr>
        <w:spacing w:after="0"/>
        <w:rPr>
          <w:rFonts w:ascii="Times New Roman" w:hAnsi="Times New Roman" w:cs="Times New Roman"/>
          <w:sz w:val="24"/>
          <w:szCs w:val="24"/>
        </w:rPr>
      </w:pPr>
    </w:p>
    <w:p w:rsidR="0080100A" w:rsidRPr="00AC78D4" w:rsidRDefault="0080100A" w:rsidP="00AC78D4">
      <w:pPr>
        <w:spacing w:after="0"/>
        <w:rPr>
          <w:rFonts w:ascii="Times New Roman" w:hAnsi="Times New Roman" w:cs="Times New Roman"/>
          <w:sz w:val="24"/>
          <w:szCs w:val="24"/>
        </w:rPr>
      </w:pPr>
    </w:p>
    <w:p w:rsidR="0080100A" w:rsidRPr="00AC78D4" w:rsidRDefault="0080100A" w:rsidP="00AC78D4">
      <w:pPr>
        <w:spacing w:after="0"/>
        <w:rPr>
          <w:rFonts w:ascii="Times New Roman" w:hAnsi="Times New Roman" w:cs="Times New Roman"/>
          <w:sz w:val="24"/>
          <w:szCs w:val="24"/>
        </w:rPr>
      </w:pPr>
      <w:r w:rsidRPr="00AC78D4">
        <w:rPr>
          <w:rFonts w:ascii="Times New Roman" w:hAnsi="Times New Roman" w:cs="Times New Roman"/>
          <w:sz w:val="24"/>
          <w:szCs w:val="24"/>
        </w:rPr>
        <w:t>Ad 6.</w:t>
      </w:r>
    </w:p>
    <w:p w:rsidR="001C4BFA" w:rsidRPr="00AC78D4" w:rsidRDefault="001C4BFA" w:rsidP="00AC78D4">
      <w:pPr>
        <w:spacing w:after="0"/>
        <w:rPr>
          <w:rFonts w:ascii="Times New Roman" w:hAnsi="Times New Roman" w:cs="Times New Roman"/>
          <w:sz w:val="24"/>
          <w:szCs w:val="24"/>
        </w:rPr>
      </w:pPr>
      <w:r w:rsidRPr="00AC78D4">
        <w:rPr>
          <w:rFonts w:ascii="Times New Roman" w:hAnsi="Times New Roman" w:cs="Times New Roman"/>
          <w:sz w:val="24"/>
          <w:szCs w:val="24"/>
        </w:rPr>
        <w:t>Prijedloga i pitanja nije bilo.</w:t>
      </w:r>
    </w:p>
    <w:p w:rsidR="00451D3A" w:rsidRPr="00AC78D4" w:rsidRDefault="00501A81" w:rsidP="00AC78D4">
      <w:pPr>
        <w:spacing w:after="0"/>
        <w:rPr>
          <w:rFonts w:ascii="Times New Roman" w:hAnsi="Times New Roman" w:cs="Times New Roman"/>
          <w:sz w:val="24"/>
          <w:szCs w:val="24"/>
        </w:rPr>
      </w:pPr>
      <w:r w:rsidRPr="00AC78D4">
        <w:rPr>
          <w:rFonts w:ascii="Times New Roman" w:hAnsi="Times New Roman" w:cs="Times New Roman"/>
          <w:sz w:val="24"/>
          <w:szCs w:val="24"/>
        </w:rPr>
        <w:lastRenderedPageBreak/>
        <w:t>Z</w:t>
      </w:r>
      <w:r w:rsidR="00451D3A" w:rsidRPr="00AC78D4">
        <w:rPr>
          <w:rFonts w:ascii="Times New Roman" w:hAnsi="Times New Roman" w:cs="Times New Roman"/>
          <w:sz w:val="24"/>
          <w:szCs w:val="24"/>
        </w:rPr>
        <w:t>avrš</w:t>
      </w:r>
      <w:r w:rsidRPr="00AC78D4">
        <w:rPr>
          <w:rFonts w:ascii="Times New Roman" w:hAnsi="Times New Roman" w:cs="Times New Roman"/>
          <w:sz w:val="24"/>
          <w:szCs w:val="24"/>
        </w:rPr>
        <w:t>eno</w:t>
      </w:r>
      <w:r w:rsidR="00451D3A" w:rsidRPr="00AC78D4">
        <w:rPr>
          <w:rFonts w:ascii="Times New Roman" w:hAnsi="Times New Roman" w:cs="Times New Roman"/>
          <w:sz w:val="24"/>
          <w:szCs w:val="24"/>
        </w:rPr>
        <w:t xml:space="preserve"> u 1</w:t>
      </w:r>
      <w:r w:rsidR="007A3A61" w:rsidRPr="00AC78D4">
        <w:rPr>
          <w:rFonts w:ascii="Times New Roman" w:hAnsi="Times New Roman" w:cs="Times New Roman"/>
          <w:sz w:val="24"/>
          <w:szCs w:val="24"/>
        </w:rPr>
        <w:t>8</w:t>
      </w:r>
      <w:r w:rsidR="00451D3A" w:rsidRPr="00AC78D4">
        <w:rPr>
          <w:rFonts w:ascii="Times New Roman" w:hAnsi="Times New Roman" w:cs="Times New Roman"/>
          <w:sz w:val="24"/>
          <w:szCs w:val="24"/>
        </w:rPr>
        <w:t>,</w:t>
      </w:r>
      <w:r w:rsidR="00045A30" w:rsidRPr="00AC78D4">
        <w:rPr>
          <w:rFonts w:ascii="Times New Roman" w:hAnsi="Times New Roman" w:cs="Times New Roman"/>
          <w:sz w:val="24"/>
          <w:szCs w:val="24"/>
        </w:rPr>
        <w:t>3</w:t>
      </w:r>
      <w:r w:rsidR="00451D3A" w:rsidRPr="00AC78D4">
        <w:rPr>
          <w:rFonts w:ascii="Times New Roman" w:hAnsi="Times New Roman" w:cs="Times New Roman"/>
          <w:sz w:val="24"/>
          <w:szCs w:val="24"/>
        </w:rPr>
        <w:t>0 sati.</w:t>
      </w:r>
    </w:p>
    <w:p w:rsidR="003C659B" w:rsidRPr="00AC78D4" w:rsidRDefault="003C659B" w:rsidP="00AC78D4">
      <w:pPr>
        <w:spacing w:after="0"/>
        <w:rPr>
          <w:rFonts w:ascii="Times New Roman" w:hAnsi="Times New Roman" w:cs="Times New Roman"/>
          <w:color w:val="000000"/>
          <w:sz w:val="24"/>
          <w:szCs w:val="24"/>
        </w:rPr>
      </w:pPr>
    </w:p>
    <w:p w:rsidR="00636B7D" w:rsidRPr="00AC78D4" w:rsidRDefault="00961796"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              Zapisničarka: </w:t>
      </w:r>
      <w:r w:rsidRPr="00AC78D4">
        <w:rPr>
          <w:rFonts w:ascii="Times New Roman" w:hAnsi="Times New Roman" w:cs="Times New Roman"/>
          <w:sz w:val="24"/>
          <w:szCs w:val="24"/>
        </w:rPr>
        <w:tab/>
      </w:r>
      <w:r w:rsidRPr="00AC78D4">
        <w:rPr>
          <w:rFonts w:ascii="Times New Roman" w:hAnsi="Times New Roman" w:cs="Times New Roman"/>
          <w:sz w:val="24"/>
          <w:szCs w:val="24"/>
        </w:rPr>
        <w:tab/>
      </w:r>
      <w:r w:rsidRPr="00AC78D4">
        <w:rPr>
          <w:rFonts w:ascii="Times New Roman" w:hAnsi="Times New Roman" w:cs="Times New Roman"/>
          <w:sz w:val="24"/>
          <w:szCs w:val="24"/>
        </w:rPr>
        <w:tab/>
      </w:r>
      <w:r w:rsidR="00636B7D" w:rsidRPr="00AC78D4">
        <w:rPr>
          <w:rFonts w:ascii="Times New Roman" w:hAnsi="Times New Roman" w:cs="Times New Roman"/>
          <w:sz w:val="24"/>
          <w:szCs w:val="24"/>
        </w:rPr>
        <w:tab/>
      </w:r>
      <w:r w:rsidR="00636B7D" w:rsidRPr="00AC78D4">
        <w:rPr>
          <w:rFonts w:ascii="Times New Roman" w:hAnsi="Times New Roman" w:cs="Times New Roman"/>
          <w:sz w:val="24"/>
          <w:szCs w:val="24"/>
        </w:rPr>
        <w:tab/>
      </w:r>
      <w:r w:rsidRPr="00AC78D4">
        <w:rPr>
          <w:rFonts w:ascii="Times New Roman" w:hAnsi="Times New Roman" w:cs="Times New Roman"/>
          <w:sz w:val="24"/>
          <w:szCs w:val="24"/>
        </w:rPr>
        <w:tab/>
      </w:r>
      <w:r w:rsidR="00501A81" w:rsidRPr="00AC78D4">
        <w:rPr>
          <w:rFonts w:ascii="Times New Roman" w:hAnsi="Times New Roman" w:cs="Times New Roman"/>
          <w:sz w:val="24"/>
          <w:szCs w:val="24"/>
        </w:rPr>
        <w:t xml:space="preserve">PREDSJEDNICA </w:t>
      </w:r>
    </w:p>
    <w:p w:rsidR="00961796" w:rsidRPr="00AC78D4" w:rsidRDefault="00636B7D" w:rsidP="00AC78D4">
      <w:pPr>
        <w:spacing w:after="0"/>
        <w:ind w:left="4956" w:firstLine="708"/>
        <w:rPr>
          <w:rFonts w:ascii="Times New Roman" w:hAnsi="Times New Roman" w:cs="Times New Roman"/>
          <w:sz w:val="24"/>
          <w:szCs w:val="24"/>
        </w:rPr>
      </w:pPr>
      <w:r w:rsidRPr="00AC78D4">
        <w:rPr>
          <w:rFonts w:ascii="Times New Roman" w:hAnsi="Times New Roman" w:cs="Times New Roman"/>
          <w:sz w:val="24"/>
          <w:szCs w:val="24"/>
        </w:rPr>
        <w:t xml:space="preserve">        </w:t>
      </w:r>
      <w:r w:rsidR="00501A81" w:rsidRPr="00AC78D4">
        <w:rPr>
          <w:rFonts w:ascii="Times New Roman" w:hAnsi="Times New Roman" w:cs="Times New Roman"/>
          <w:sz w:val="24"/>
          <w:szCs w:val="24"/>
        </w:rPr>
        <w:t>UPRAVNOG VIJEĆA</w:t>
      </w:r>
    </w:p>
    <w:p w:rsidR="00961796" w:rsidRPr="00AC78D4" w:rsidRDefault="00961796" w:rsidP="00AC78D4">
      <w:pPr>
        <w:spacing w:after="0"/>
        <w:rPr>
          <w:rFonts w:ascii="Times New Roman" w:hAnsi="Times New Roman" w:cs="Times New Roman"/>
          <w:sz w:val="24"/>
          <w:szCs w:val="24"/>
        </w:rPr>
      </w:pPr>
    </w:p>
    <w:p w:rsidR="00961796" w:rsidRPr="00AC78D4" w:rsidRDefault="00961796" w:rsidP="00AC78D4">
      <w:pPr>
        <w:spacing w:after="0"/>
        <w:rPr>
          <w:rFonts w:ascii="Times New Roman" w:hAnsi="Times New Roman" w:cs="Times New Roman"/>
          <w:sz w:val="24"/>
          <w:szCs w:val="24"/>
        </w:rPr>
      </w:pPr>
      <w:r w:rsidRPr="00AC78D4">
        <w:rPr>
          <w:rFonts w:ascii="Times New Roman" w:hAnsi="Times New Roman" w:cs="Times New Roman"/>
          <w:sz w:val="24"/>
          <w:szCs w:val="24"/>
        </w:rPr>
        <w:t>_____</w:t>
      </w:r>
      <w:r w:rsidR="00636B7D" w:rsidRPr="00AC78D4">
        <w:rPr>
          <w:rFonts w:ascii="Times New Roman" w:hAnsi="Times New Roman" w:cs="Times New Roman"/>
          <w:sz w:val="24"/>
          <w:szCs w:val="24"/>
        </w:rPr>
        <w:t>______________________</w:t>
      </w:r>
      <w:r w:rsidR="00636B7D" w:rsidRPr="00AC78D4">
        <w:rPr>
          <w:rFonts w:ascii="Times New Roman" w:hAnsi="Times New Roman" w:cs="Times New Roman"/>
          <w:sz w:val="24"/>
          <w:szCs w:val="24"/>
        </w:rPr>
        <w:tab/>
      </w:r>
      <w:r w:rsidR="00636B7D" w:rsidRPr="00AC78D4">
        <w:rPr>
          <w:rFonts w:ascii="Times New Roman" w:hAnsi="Times New Roman" w:cs="Times New Roman"/>
          <w:sz w:val="24"/>
          <w:szCs w:val="24"/>
        </w:rPr>
        <w:tab/>
      </w:r>
      <w:r w:rsidR="00636B7D" w:rsidRPr="00AC78D4">
        <w:rPr>
          <w:rFonts w:ascii="Times New Roman" w:hAnsi="Times New Roman" w:cs="Times New Roman"/>
          <w:sz w:val="24"/>
          <w:szCs w:val="24"/>
        </w:rPr>
        <w:tab/>
        <w:t xml:space="preserve">         </w:t>
      </w:r>
      <w:r w:rsidRPr="00AC78D4">
        <w:rPr>
          <w:rFonts w:ascii="Times New Roman" w:hAnsi="Times New Roman" w:cs="Times New Roman"/>
          <w:sz w:val="24"/>
          <w:szCs w:val="24"/>
        </w:rPr>
        <w:t>____________________________</w:t>
      </w:r>
    </w:p>
    <w:p w:rsidR="00961796" w:rsidRPr="00AC78D4" w:rsidRDefault="00961796"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   Blanka Klarin, </w:t>
      </w:r>
      <w:proofErr w:type="spellStart"/>
      <w:r w:rsidRPr="00AC78D4">
        <w:rPr>
          <w:rFonts w:ascii="Times New Roman" w:hAnsi="Times New Roman" w:cs="Times New Roman"/>
          <w:sz w:val="24"/>
          <w:szCs w:val="24"/>
        </w:rPr>
        <w:t>mag</w:t>
      </w:r>
      <w:proofErr w:type="spellEnd"/>
      <w:r w:rsidRPr="00AC78D4">
        <w:rPr>
          <w:rFonts w:ascii="Times New Roman" w:hAnsi="Times New Roman" w:cs="Times New Roman"/>
          <w:sz w:val="24"/>
          <w:szCs w:val="24"/>
        </w:rPr>
        <w:t>. logoped.</w:t>
      </w:r>
      <w:r w:rsidRPr="00AC78D4">
        <w:rPr>
          <w:rFonts w:ascii="Times New Roman" w:hAnsi="Times New Roman" w:cs="Times New Roman"/>
          <w:sz w:val="24"/>
          <w:szCs w:val="24"/>
        </w:rPr>
        <w:tab/>
      </w:r>
      <w:r w:rsidRPr="00AC78D4">
        <w:rPr>
          <w:rFonts w:ascii="Times New Roman" w:hAnsi="Times New Roman" w:cs="Times New Roman"/>
          <w:sz w:val="24"/>
          <w:szCs w:val="24"/>
        </w:rPr>
        <w:tab/>
      </w:r>
      <w:r w:rsidRPr="00AC78D4">
        <w:rPr>
          <w:rFonts w:ascii="Times New Roman" w:hAnsi="Times New Roman" w:cs="Times New Roman"/>
          <w:sz w:val="24"/>
          <w:szCs w:val="24"/>
        </w:rPr>
        <w:tab/>
      </w:r>
      <w:r w:rsidRPr="00AC78D4">
        <w:rPr>
          <w:rFonts w:ascii="Times New Roman" w:hAnsi="Times New Roman" w:cs="Times New Roman"/>
          <w:sz w:val="24"/>
          <w:szCs w:val="24"/>
        </w:rPr>
        <w:tab/>
        <w:t xml:space="preserve">    </w:t>
      </w:r>
      <w:r w:rsidR="00636B7D" w:rsidRPr="00AC78D4">
        <w:rPr>
          <w:rFonts w:ascii="Times New Roman" w:hAnsi="Times New Roman" w:cs="Times New Roman"/>
          <w:sz w:val="24"/>
          <w:szCs w:val="24"/>
        </w:rPr>
        <w:t xml:space="preserve">     </w:t>
      </w:r>
      <w:r w:rsidRPr="00AC78D4">
        <w:rPr>
          <w:rFonts w:ascii="Times New Roman" w:hAnsi="Times New Roman" w:cs="Times New Roman"/>
          <w:sz w:val="24"/>
          <w:szCs w:val="24"/>
        </w:rPr>
        <w:t xml:space="preserve"> </w:t>
      </w:r>
      <w:r w:rsidR="002E63F8" w:rsidRPr="00AC78D4">
        <w:rPr>
          <w:rFonts w:ascii="Times New Roman" w:hAnsi="Times New Roman" w:cs="Times New Roman"/>
          <w:sz w:val="24"/>
          <w:szCs w:val="24"/>
        </w:rPr>
        <w:t xml:space="preserve">  </w:t>
      </w:r>
      <w:r w:rsidRPr="00AC78D4">
        <w:rPr>
          <w:rFonts w:ascii="Times New Roman" w:hAnsi="Times New Roman" w:cs="Times New Roman"/>
          <w:sz w:val="24"/>
          <w:szCs w:val="24"/>
        </w:rPr>
        <w:t xml:space="preserve">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 xml:space="preserve">, </w:t>
      </w:r>
      <w:proofErr w:type="spellStart"/>
      <w:r w:rsidRPr="00AC78D4">
        <w:rPr>
          <w:rFonts w:ascii="Times New Roman" w:hAnsi="Times New Roman" w:cs="Times New Roman"/>
          <w:sz w:val="24"/>
          <w:szCs w:val="24"/>
        </w:rPr>
        <w:t>prof</w:t>
      </w:r>
      <w:proofErr w:type="spellEnd"/>
      <w:r w:rsidRPr="00AC78D4">
        <w:rPr>
          <w:rFonts w:ascii="Times New Roman" w:hAnsi="Times New Roman" w:cs="Times New Roman"/>
          <w:sz w:val="24"/>
          <w:szCs w:val="24"/>
        </w:rPr>
        <w:t>.</w:t>
      </w:r>
    </w:p>
    <w:p w:rsidR="00960771" w:rsidRPr="00AC78D4" w:rsidRDefault="00960771" w:rsidP="00AC78D4">
      <w:pPr>
        <w:spacing w:after="0"/>
        <w:rPr>
          <w:rFonts w:ascii="Times New Roman" w:hAnsi="Times New Roman" w:cs="Times New Roman"/>
          <w:sz w:val="24"/>
          <w:szCs w:val="24"/>
        </w:rPr>
      </w:pPr>
    </w:p>
    <w:p w:rsidR="00960771" w:rsidRPr="00AC78D4" w:rsidRDefault="00960771" w:rsidP="00AC78D4">
      <w:pPr>
        <w:spacing w:after="0"/>
        <w:rPr>
          <w:rFonts w:ascii="Times New Roman" w:hAnsi="Times New Roman" w:cs="Times New Roman"/>
          <w:sz w:val="24"/>
          <w:szCs w:val="24"/>
        </w:rPr>
      </w:pPr>
    </w:p>
    <w:p w:rsidR="002343B6" w:rsidRPr="00AC78D4" w:rsidRDefault="002C7E5F" w:rsidP="00AC78D4">
      <w:p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KLASA: 601-05/21-01/10</w:t>
      </w:r>
    </w:p>
    <w:p w:rsidR="002343B6" w:rsidRPr="00AC78D4" w:rsidRDefault="002343B6" w:rsidP="00AC78D4">
      <w:pPr>
        <w:spacing w:after="0"/>
        <w:rPr>
          <w:rFonts w:ascii="Times New Roman" w:hAnsi="Times New Roman" w:cs="Times New Roman"/>
          <w:color w:val="000000"/>
          <w:sz w:val="24"/>
          <w:szCs w:val="24"/>
        </w:rPr>
      </w:pPr>
      <w:r w:rsidRPr="00AC78D4">
        <w:rPr>
          <w:rFonts w:ascii="Times New Roman" w:hAnsi="Times New Roman" w:cs="Times New Roman"/>
          <w:color w:val="000000"/>
          <w:sz w:val="24"/>
          <w:szCs w:val="24"/>
        </w:rPr>
        <w:t>URBROJ: 2198/13-06/1-21-2</w:t>
      </w:r>
    </w:p>
    <w:p w:rsidR="00960771" w:rsidRPr="00AC78D4" w:rsidRDefault="00501A81" w:rsidP="00AC78D4">
      <w:pPr>
        <w:spacing w:after="0"/>
        <w:ind w:hanging="7"/>
        <w:rPr>
          <w:rFonts w:ascii="Times New Roman" w:hAnsi="Times New Roman" w:cs="Times New Roman"/>
          <w:sz w:val="24"/>
          <w:szCs w:val="24"/>
        </w:rPr>
      </w:pPr>
      <w:r w:rsidRPr="00AC78D4">
        <w:rPr>
          <w:rFonts w:ascii="Times New Roman" w:hAnsi="Times New Roman" w:cs="Times New Roman"/>
          <w:sz w:val="24"/>
          <w:szCs w:val="24"/>
        </w:rPr>
        <w:t xml:space="preserve">Preko, </w:t>
      </w:r>
      <w:r w:rsidR="003D1B38" w:rsidRPr="00AC78D4">
        <w:rPr>
          <w:rFonts w:ascii="Times New Roman" w:hAnsi="Times New Roman" w:cs="Times New Roman"/>
          <w:sz w:val="24"/>
          <w:szCs w:val="24"/>
        </w:rPr>
        <w:t>1</w:t>
      </w:r>
      <w:r w:rsidR="002C7E5F" w:rsidRPr="00AC78D4">
        <w:rPr>
          <w:rFonts w:ascii="Times New Roman" w:hAnsi="Times New Roman" w:cs="Times New Roman"/>
          <w:sz w:val="24"/>
          <w:szCs w:val="24"/>
        </w:rPr>
        <w:t>7</w:t>
      </w:r>
      <w:r w:rsidRPr="00AC78D4">
        <w:rPr>
          <w:rFonts w:ascii="Times New Roman" w:hAnsi="Times New Roman" w:cs="Times New Roman"/>
          <w:sz w:val="24"/>
          <w:szCs w:val="24"/>
        </w:rPr>
        <w:t xml:space="preserve">. </w:t>
      </w:r>
      <w:r w:rsidR="00D740DE" w:rsidRPr="00AC78D4">
        <w:rPr>
          <w:rFonts w:ascii="Times New Roman" w:hAnsi="Times New Roman" w:cs="Times New Roman"/>
          <w:sz w:val="24"/>
          <w:szCs w:val="24"/>
        </w:rPr>
        <w:t>studenog</w:t>
      </w:r>
      <w:r w:rsidR="007501A5" w:rsidRPr="00AC78D4">
        <w:rPr>
          <w:rFonts w:ascii="Times New Roman" w:hAnsi="Times New Roman" w:cs="Times New Roman"/>
          <w:sz w:val="24"/>
          <w:szCs w:val="24"/>
        </w:rPr>
        <w:t xml:space="preserve"> 20</w:t>
      </w:r>
      <w:r w:rsidR="00DD4AA7" w:rsidRPr="00AC78D4">
        <w:rPr>
          <w:rFonts w:ascii="Times New Roman" w:hAnsi="Times New Roman" w:cs="Times New Roman"/>
          <w:sz w:val="24"/>
          <w:szCs w:val="24"/>
        </w:rPr>
        <w:t>2</w:t>
      </w:r>
      <w:r w:rsidR="002343B6" w:rsidRPr="00AC78D4">
        <w:rPr>
          <w:rFonts w:ascii="Times New Roman" w:hAnsi="Times New Roman" w:cs="Times New Roman"/>
          <w:sz w:val="24"/>
          <w:szCs w:val="24"/>
        </w:rPr>
        <w:t>1</w:t>
      </w:r>
      <w:r w:rsidR="007501A5" w:rsidRPr="00AC78D4">
        <w:rPr>
          <w:rFonts w:ascii="Times New Roman" w:hAnsi="Times New Roman" w:cs="Times New Roman"/>
          <w:sz w:val="24"/>
          <w:szCs w:val="24"/>
        </w:rPr>
        <w:t xml:space="preserve">. </w:t>
      </w:r>
      <w:r w:rsidR="00D740DE" w:rsidRPr="00AC78D4">
        <w:rPr>
          <w:rFonts w:ascii="Times New Roman" w:hAnsi="Times New Roman" w:cs="Times New Roman"/>
          <w:sz w:val="24"/>
          <w:szCs w:val="24"/>
        </w:rPr>
        <w:t>g</w:t>
      </w:r>
      <w:r w:rsidR="007501A5" w:rsidRPr="00AC78D4">
        <w:rPr>
          <w:rFonts w:ascii="Times New Roman" w:hAnsi="Times New Roman" w:cs="Times New Roman"/>
          <w:sz w:val="24"/>
          <w:szCs w:val="24"/>
        </w:rPr>
        <w:t>odine</w:t>
      </w:r>
    </w:p>
    <w:p w:rsidR="00AA39F1" w:rsidRPr="00AC78D4" w:rsidRDefault="00AA39F1" w:rsidP="00AC78D4">
      <w:pPr>
        <w:spacing w:after="0"/>
        <w:ind w:hanging="7"/>
        <w:rPr>
          <w:rFonts w:ascii="Times New Roman" w:hAnsi="Times New Roman" w:cs="Times New Roman"/>
          <w:sz w:val="24"/>
          <w:szCs w:val="24"/>
        </w:rPr>
      </w:pPr>
    </w:p>
    <w:p w:rsidR="00AA39F1" w:rsidRPr="00AC78D4" w:rsidRDefault="00AA39F1" w:rsidP="00AC78D4">
      <w:pPr>
        <w:spacing w:after="0"/>
        <w:rPr>
          <w:rFonts w:ascii="Times New Roman" w:hAnsi="Times New Roman" w:cs="Times New Roman"/>
          <w:sz w:val="24"/>
          <w:szCs w:val="24"/>
        </w:rPr>
      </w:pPr>
      <w:r w:rsidRPr="00AC78D4">
        <w:rPr>
          <w:rFonts w:ascii="Times New Roman" w:hAnsi="Times New Roman" w:cs="Times New Roman"/>
          <w:sz w:val="24"/>
          <w:szCs w:val="24"/>
        </w:rPr>
        <w:br w:type="page"/>
      </w:r>
    </w:p>
    <w:p w:rsidR="00AA39F1" w:rsidRPr="00AC78D4" w:rsidRDefault="00AA39F1" w:rsidP="00AC78D4">
      <w:pPr>
        <w:pStyle w:val="BodyText"/>
        <w:spacing w:line="276" w:lineRule="auto"/>
        <w:ind w:right="116"/>
        <w:jc w:val="both"/>
        <w:rPr>
          <w:szCs w:val="24"/>
        </w:rPr>
      </w:pPr>
      <w:r w:rsidRPr="00AC78D4">
        <w:rPr>
          <w:szCs w:val="24"/>
        </w:rPr>
        <w:lastRenderedPageBreak/>
        <w:t>REPUBLIKA HRVATSKA</w:t>
      </w:r>
    </w:p>
    <w:p w:rsidR="00AA39F1" w:rsidRPr="00AC78D4" w:rsidRDefault="00AA39F1" w:rsidP="00AC78D4">
      <w:pPr>
        <w:pStyle w:val="BodyText"/>
        <w:spacing w:line="276" w:lineRule="auto"/>
        <w:ind w:right="116"/>
        <w:jc w:val="both"/>
        <w:rPr>
          <w:szCs w:val="24"/>
        </w:rPr>
      </w:pPr>
      <w:r w:rsidRPr="00AC78D4">
        <w:rPr>
          <w:szCs w:val="24"/>
        </w:rPr>
        <w:t>DJEČJI VRTIĆ LASTAVICA</w:t>
      </w:r>
    </w:p>
    <w:p w:rsidR="00AA39F1" w:rsidRPr="00AC78D4" w:rsidRDefault="00AA39F1" w:rsidP="00AC78D4">
      <w:pPr>
        <w:pStyle w:val="BodyText"/>
        <w:spacing w:line="276" w:lineRule="auto"/>
        <w:ind w:right="116"/>
        <w:jc w:val="both"/>
        <w:rPr>
          <w:szCs w:val="24"/>
        </w:rPr>
      </w:pPr>
      <w:proofErr w:type="spellStart"/>
      <w:r w:rsidRPr="00AC78D4">
        <w:rPr>
          <w:szCs w:val="24"/>
        </w:rPr>
        <w:t>Prijeških</w:t>
      </w:r>
      <w:proofErr w:type="spellEnd"/>
      <w:r w:rsidRPr="00AC78D4">
        <w:rPr>
          <w:szCs w:val="24"/>
        </w:rPr>
        <w:t xml:space="preserve"> </w:t>
      </w:r>
      <w:proofErr w:type="spellStart"/>
      <w:r w:rsidRPr="00AC78D4">
        <w:rPr>
          <w:szCs w:val="24"/>
        </w:rPr>
        <w:t>mučenika</w:t>
      </w:r>
      <w:proofErr w:type="spellEnd"/>
      <w:r w:rsidRPr="00AC78D4">
        <w:rPr>
          <w:szCs w:val="24"/>
        </w:rPr>
        <w:t xml:space="preserve"> 1</w:t>
      </w:r>
    </w:p>
    <w:p w:rsidR="00AA39F1" w:rsidRPr="00AC78D4" w:rsidRDefault="00AA39F1" w:rsidP="00AC78D4">
      <w:pPr>
        <w:pStyle w:val="BodyText"/>
        <w:spacing w:line="276" w:lineRule="auto"/>
        <w:ind w:right="116"/>
        <w:jc w:val="both"/>
        <w:rPr>
          <w:szCs w:val="24"/>
        </w:rPr>
      </w:pPr>
      <w:proofErr w:type="gramStart"/>
      <w:r w:rsidRPr="00AC78D4">
        <w:rPr>
          <w:szCs w:val="24"/>
        </w:rPr>
        <w:t xml:space="preserve">23273 </w:t>
      </w:r>
      <w:proofErr w:type="spellStart"/>
      <w:r w:rsidRPr="00AC78D4">
        <w:rPr>
          <w:szCs w:val="24"/>
        </w:rPr>
        <w:t>Preko</w:t>
      </w:r>
      <w:proofErr w:type="spellEnd"/>
      <w:proofErr w:type="gramEnd"/>
    </w:p>
    <w:p w:rsidR="00AA39F1" w:rsidRPr="00AC78D4" w:rsidRDefault="00AA39F1" w:rsidP="00AC78D4">
      <w:pPr>
        <w:pStyle w:val="BodyText"/>
        <w:spacing w:line="276" w:lineRule="auto"/>
        <w:ind w:right="116"/>
        <w:jc w:val="both"/>
        <w:rPr>
          <w:szCs w:val="24"/>
        </w:rPr>
      </w:pPr>
    </w:p>
    <w:p w:rsidR="00AA39F1" w:rsidRPr="00AC78D4" w:rsidRDefault="00AA39F1"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KLASA: 601-05/21-01/10 </w:t>
      </w:r>
    </w:p>
    <w:p w:rsidR="00AA39F1" w:rsidRPr="00AC78D4" w:rsidRDefault="00AA39F1" w:rsidP="00AC78D4">
      <w:pPr>
        <w:spacing w:after="0"/>
        <w:rPr>
          <w:rFonts w:ascii="Times New Roman" w:hAnsi="Times New Roman" w:cs="Times New Roman"/>
          <w:sz w:val="24"/>
          <w:szCs w:val="24"/>
        </w:rPr>
      </w:pPr>
      <w:r w:rsidRPr="00AC78D4">
        <w:rPr>
          <w:rFonts w:ascii="Times New Roman" w:hAnsi="Times New Roman" w:cs="Times New Roman"/>
          <w:sz w:val="24"/>
          <w:szCs w:val="24"/>
        </w:rPr>
        <w:t>URBROJ: 2198/13-06/1-21-3</w:t>
      </w:r>
    </w:p>
    <w:p w:rsidR="00AA39F1" w:rsidRPr="00AC78D4" w:rsidRDefault="00AA39F1" w:rsidP="00AC78D4">
      <w:pPr>
        <w:pStyle w:val="BodyText"/>
        <w:tabs>
          <w:tab w:val="left" w:pos="5302"/>
        </w:tabs>
        <w:spacing w:line="276" w:lineRule="auto"/>
        <w:rPr>
          <w:szCs w:val="24"/>
        </w:rPr>
      </w:pPr>
      <w:proofErr w:type="spellStart"/>
      <w:proofErr w:type="gramStart"/>
      <w:r w:rsidRPr="00AC78D4">
        <w:rPr>
          <w:szCs w:val="24"/>
        </w:rPr>
        <w:t>Preko</w:t>
      </w:r>
      <w:proofErr w:type="spellEnd"/>
      <w:r w:rsidRPr="00AC78D4">
        <w:rPr>
          <w:szCs w:val="24"/>
        </w:rPr>
        <w:t>, 17.</w:t>
      </w:r>
      <w:proofErr w:type="gramEnd"/>
      <w:r w:rsidRPr="00AC78D4">
        <w:rPr>
          <w:szCs w:val="24"/>
        </w:rPr>
        <w:t xml:space="preserve">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p>
    <w:p w:rsidR="00AA39F1" w:rsidRPr="00AC78D4" w:rsidRDefault="00AA39F1" w:rsidP="00AC78D4">
      <w:pPr>
        <w:pStyle w:val="BodyText"/>
        <w:spacing w:line="276" w:lineRule="auto"/>
        <w:ind w:right="116"/>
        <w:jc w:val="both"/>
        <w:rPr>
          <w:szCs w:val="24"/>
        </w:rPr>
      </w:pPr>
    </w:p>
    <w:p w:rsidR="00AA39F1" w:rsidRPr="00AC78D4" w:rsidRDefault="00AA39F1" w:rsidP="00AC78D4">
      <w:pPr>
        <w:pStyle w:val="BodyText"/>
        <w:spacing w:line="276" w:lineRule="auto"/>
        <w:ind w:right="116"/>
        <w:jc w:val="both"/>
        <w:rPr>
          <w:szCs w:val="24"/>
        </w:rPr>
      </w:pPr>
      <w:proofErr w:type="gramStart"/>
      <w:r w:rsidRPr="00AC78D4">
        <w:rPr>
          <w:szCs w:val="24"/>
        </w:rPr>
        <w:t>Na 33.</w:t>
      </w:r>
      <w:proofErr w:type="gramEnd"/>
      <w:r w:rsidRPr="00AC78D4">
        <w:rPr>
          <w:szCs w:val="24"/>
        </w:rPr>
        <w:t xml:space="preserve"> </w:t>
      </w:r>
      <w:proofErr w:type="spellStart"/>
      <w:proofErr w:type="gramStart"/>
      <w:r w:rsidRPr="00AC78D4">
        <w:rPr>
          <w:szCs w:val="24"/>
        </w:rPr>
        <w:t>sjednici</w:t>
      </w:r>
      <w:proofErr w:type="spellEnd"/>
      <w:proofErr w:type="gramEnd"/>
      <w:r w:rsidRPr="00AC78D4">
        <w:rPr>
          <w:szCs w:val="24"/>
        </w:rPr>
        <w:t xml:space="preserve"> </w:t>
      </w:r>
      <w:proofErr w:type="spellStart"/>
      <w:r w:rsidRPr="00AC78D4">
        <w:rPr>
          <w:szCs w:val="24"/>
        </w:rPr>
        <w:t>Upravnog</w:t>
      </w:r>
      <w:proofErr w:type="spellEnd"/>
      <w:r w:rsidRPr="00AC78D4">
        <w:rPr>
          <w:szCs w:val="24"/>
        </w:rPr>
        <w:t xml:space="preserve"> </w:t>
      </w:r>
      <w:proofErr w:type="spellStart"/>
      <w:r w:rsidRPr="00AC78D4">
        <w:rPr>
          <w:szCs w:val="24"/>
        </w:rPr>
        <w:t>vijeća</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spellStart"/>
      <w:r w:rsidRPr="00AC78D4">
        <w:rPr>
          <w:szCs w:val="24"/>
        </w:rPr>
        <w:t>održanoj</w:t>
      </w:r>
      <w:proofErr w:type="spellEnd"/>
      <w:r w:rsidRPr="00AC78D4">
        <w:rPr>
          <w:szCs w:val="24"/>
        </w:rPr>
        <w:t xml:space="preserve"> 17.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r w:rsidRPr="00AC78D4">
        <w:rPr>
          <w:szCs w:val="24"/>
        </w:rPr>
        <w:t xml:space="preserve">, a </w:t>
      </w:r>
      <w:proofErr w:type="spellStart"/>
      <w:r w:rsidRPr="00AC78D4">
        <w:rPr>
          <w:szCs w:val="24"/>
        </w:rPr>
        <w:t>na</w:t>
      </w:r>
      <w:proofErr w:type="spellEnd"/>
      <w:r w:rsidRPr="00AC78D4">
        <w:rPr>
          <w:szCs w:val="24"/>
        </w:rPr>
        <w:t xml:space="preserve"> </w:t>
      </w:r>
      <w:proofErr w:type="spellStart"/>
      <w:r w:rsidRPr="00AC78D4">
        <w:rPr>
          <w:szCs w:val="24"/>
        </w:rPr>
        <w:t>temelju</w:t>
      </w:r>
      <w:proofErr w:type="spellEnd"/>
      <w:r w:rsidRPr="00AC78D4">
        <w:rPr>
          <w:szCs w:val="24"/>
        </w:rPr>
        <w:t xml:space="preserve"> </w:t>
      </w:r>
      <w:proofErr w:type="spellStart"/>
      <w:r w:rsidRPr="00AC78D4">
        <w:rPr>
          <w:szCs w:val="24"/>
        </w:rPr>
        <w:t>članka</w:t>
      </w:r>
      <w:proofErr w:type="spellEnd"/>
      <w:r w:rsidRPr="00AC78D4">
        <w:rPr>
          <w:szCs w:val="24"/>
        </w:rPr>
        <w:t xml:space="preserve"> 50. </w:t>
      </w:r>
      <w:proofErr w:type="spellStart"/>
      <w:r w:rsidRPr="00AC78D4">
        <w:rPr>
          <w:szCs w:val="24"/>
        </w:rPr>
        <w:t>Statuta</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spellStart"/>
      <w:proofErr w:type="gramStart"/>
      <w:r w:rsidRPr="00AC78D4">
        <w:rPr>
          <w:szCs w:val="24"/>
        </w:rPr>
        <w:t>na</w:t>
      </w:r>
      <w:proofErr w:type="spellEnd"/>
      <w:proofErr w:type="gramEnd"/>
      <w:r w:rsidRPr="00AC78D4">
        <w:rPr>
          <w:szCs w:val="24"/>
        </w:rPr>
        <w:t xml:space="preserve"> </w:t>
      </w:r>
      <w:proofErr w:type="spellStart"/>
      <w:r w:rsidRPr="00AC78D4">
        <w:rPr>
          <w:szCs w:val="24"/>
        </w:rPr>
        <w:t>temelju</w:t>
      </w:r>
      <w:proofErr w:type="spellEnd"/>
      <w:r w:rsidRPr="00AC78D4">
        <w:rPr>
          <w:szCs w:val="24"/>
        </w:rPr>
        <w:t xml:space="preserve"> </w:t>
      </w:r>
      <w:proofErr w:type="spellStart"/>
      <w:r w:rsidRPr="00AC78D4">
        <w:rPr>
          <w:szCs w:val="24"/>
        </w:rPr>
        <w:t>usvajanja</w:t>
      </w:r>
      <w:proofErr w:type="spellEnd"/>
      <w:r w:rsidRPr="00AC78D4">
        <w:rPr>
          <w:szCs w:val="24"/>
        </w:rPr>
        <w:t xml:space="preserve"> 2. </w:t>
      </w:r>
      <w:proofErr w:type="spellStart"/>
      <w:proofErr w:type="gramStart"/>
      <w:r w:rsidRPr="00AC78D4">
        <w:rPr>
          <w:szCs w:val="24"/>
        </w:rPr>
        <w:t>točke</w:t>
      </w:r>
      <w:proofErr w:type="spellEnd"/>
      <w:proofErr w:type="gramEnd"/>
      <w:r w:rsidRPr="00AC78D4">
        <w:rPr>
          <w:szCs w:val="24"/>
        </w:rPr>
        <w:t xml:space="preserve"> </w:t>
      </w:r>
      <w:proofErr w:type="spellStart"/>
      <w:r w:rsidRPr="00AC78D4">
        <w:rPr>
          <w:szCs w:val="24"/>
        </w:rPr>
        <w:t>Dnevnog</w:t>
      </w:r>
      <w:proofErr w:type="spellEnd"/>
      <w:r w:rsidRPr="00AC78D4">
        <w:rPr>
          <w:szCs w:val="24"/>
        </w:rPr>
        <w:t xml:space="preserve"> </w:t>
      </w:r>
      <w:proofErr w:type="spellStart"/>
      <w:r w:rsidRPr="00AC78D4">
        <w:rPr>
          <w:szCs w:val="24"/>
        </w:rPr>
        <w:t>reda</w:t>
      </w:r>
      <w:proofErr w:type="spellEnd"/>
      <w:r w:rsidRPr="00AC78D4">
        <w:rPr>
          <w:szCs w:val="24"/>
        </w:rPr>
        <w:t xml:space="preserve"> </w:t>
      </w:r>
      <w:proofErr w:type="spellStart"/>
      <w:r w:rsidRPr="00AC78D4">
        <w:rPr>
          <w:szCs w:val="24"/>
        </w:rPr>
        <w:t>sjednice</w:t>
      </w:r>
      <w:proofErr w:type="spellEnd"/>
      <w:r w:rsidRPr="00AC78D4">
        <w:rPr>
          <w:szCs w:val="24"/>
        </w:rPr>
        <w:t xml:space="preserve">, </w:t>
      </w:r>
      <w:proofErr w:type="spellStart"/>
      <w:r w:rsidRPr="00AC78D4">
        <w:rPr>
          <w:szCs w:val="24"/>
        </w:rPr>
        <w:t>Upravno</w:t>
      </w:r>
      <w:proofErr w:type="spellEnd"/>
      <w:r w:rsidRPr="00AC78D4">
        <w:rPr>
          <w:szCs w:val="24"/>
        </w:rPr>
        <w:t xml:space="preserve"> </w:t>
      </w:r>
      <w:proofErr w:type="spellStart"/>
      <w:r w:rsidRPr="00AC78D4">
        <w:rPr>
          <w:szCs w:val="24"/>
        </w:rPr>
        <w:t>vijeće</w:t>
      </w:r>
      <w:proofErr w:type="spellEnd"/>
      <w:r w:rsidRPr="00AC78D4">
        <w:rPr>
          <w:szCs w:val="24"/>
        </w:rPr>
        <w:t xml:space="preserve"> </w:t>
      </w:r>
      <w:proofErr w:type="spellStart"/>
      <w:r w:rsidRPr="00AC78D4">
        <w:rPr>
          <w:szCs w:val="24"/>
        </w:rPr>
        <w:t>donosi</w:t>
      </w:r>
      <w:proofErr w:type="spellEnd"/>
      <w:r w:rsidRPr="00AC78D4">
        <w:rPr>
          <w:szCs w:val="24"/>
        </w:rPr>
        <w:t xml:space="preserve"> </w:t>
      </w:r>
      <w:proofErr w:type="spellStart"/>
      <w:r w:rsidRPr="00AC78D4">
        <w:rPr>
          <w:szCs w:val="24"/>
        </w:rPr>
        <w:t>sljedeću</w:t>
      </w:r>
      <w:proofErr w:type="spellEnd"/>
    </w:p>
    <w:p w:rsidR="00AA39F1" w:rsidRPr="00AC78D4" w:rsidRDefault="00AA39F1" w:rsidP="00AC78D4">
      <w:pPr>
        <w:spacing w:after="0"/>
        <w:rPr>
          <w:rFonts w:ascii="Times New Roman" w:hAnsi="Times New Roman" w:cs="Times New Roman"/>
          <w:sz w:val="24"/>
          <w:szCs w:val="24"/>
        </w:rPr>
      </w:pPr>
    </w:p>
    <w:p w:rsidR="00AA39F1" w:rsidRPr="00AC78D4" w:rsidRDefault="00AA39F1" w:rsidP="00AC78D4">
      <w:pPr>
        <w:spacing w:after="0"/>
        <w:jc w:val="center"/>
        <w:rPr>
          <w:rFonts w:ascii="Times New Roman" w:hAnsi="Times New Roman" w:cs="Times New Roman"/>
          <w:sz w:val="24"/>
          <w:szCs w:val="24"/>
        </w:rPr>
      </w:pPr>
    </w:p>
    <w:p w:rsidR="00AA39F1" w:rsidRPr="00AC78D4" w:rsidRDefault="00AA39F1"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 xml:space="preserve">ODLUKU </w:t>
      </w:r>
    </w:p>
    <w:p w:rsidR="00AA39F1" w:rsidRPr="00AC78D4" w:rsidRDefault="00AA39F1" w:rsidP="00AC78D4">
      <w:pPr>
        <w:spacing w:after="0"/>
        <w:jc w:val="center"/>
        <w:rPr>
          <w:rFonts w:ascii="Times New Roman" w:hAnsi="Times New Roman" w:cs="Times New Roman"/>
          <w:sz w:val="24"/>
          <w:szCs w:val="24"/>
        </w:rPr>
      </w:pPr>
    </w:p>
    <w:p w:rsidR="00AA39F1" w:rsidRPr="00AC78D4" w:rsidRDefault="00AA39F1" w:rsidP="00AC78D4">
      <w:pPr>
        <w:spacing w:after="0"/>
        <w:jc w:val="center"/>
        <w:rPr>
          <w:rFonts w:ascii="Times New Roman" w:hAnsi="Times New Roman" w:cs="Times New Roman"/>
          <w:sz w:val="24"/>
          <w:szCs w:val="24"/>
        </w:rPr>
      </w:pPr>
    </w:p>
    <w:p w:rsidR="00AA39F1" w:rsidRPr="00AC78D4" w:rsidRDefault="00AA39F1"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w:t>
      </w:r>
    </w:p>
    <w:p w:rsidR="00AA39F1" w:rsidRPr="00AC78D4" w:rsidRDefault="00AA39F1"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O zaduženju – prekoračenju po transakcijskom računu u visini od 200.000,00 kuna kod Privredne banke Zagreb </w:t>
      </w:r>
      <w:proofErr w:type="spellStart"/>
      <w:r w:rsidRPr="00AC78D4">
        <w:rPr>
          <w:rFonts w:ascii="Times New Roman" w:hAnsi="Times New Roman" w:cs="Times New Roman"/>
          <w:sz w:val="24"/>
          <w:szCs w:val="24"/>
        </w:rPr>
        <w:t>d.d</w:t>
      </w:r>
      <w:proofErr w:type="spellEnd"/>
      <w:r w:rsidRPr="00AC78D4">
        <w:rPr>
          <w:rFonts w:ascii="Times New Roman" w:hAnsi="Times New Roman" w:cs="Times New Roman"/>
          <w:sz w:val="24"/>
          <w:szCs w:val="24"/>
        </w:rPr>
        <w:t>. Odluka stupa na snagu danom donošenja.</w:t>
      </w:r>
    </w:p>
    <w:p w:rsidR="00AA39F1" w:rsidRPr="00AC78D4" w:rsidRDefault="00AA39F1" w:rsidP="00AC78D4">
      <w:pPr>
        <w:pStyle w:val="Naslov11"/>
        <w:spacing w:line="276" w:lineRule="auto"/>
        <w:ind w:left="144"/>
        <w:rPr>
          <w:b w:val="0"/>
          <w:color w:val="FF0000"/>
        </w:rPr>
      </w:pPr>
    </w:p>
    <w:p w:rsidR="00AA39F1" w:rsidRPr="00AC78D4" w:rsidRDefault="00AA39F1" w:rsidP="00AC78D4">
      <w:pPr>
        <w:pStyle w:val="Naslov11"/>
        <w:spacing w:line="276" w:lineRule="auto"/>
        <w:ind w:left="144"/>
        <w:rPr>
          <w:b w:val="0"/>
          <w:color w:val="FF0000"/>
        </w:rPr>
      </w:pPr>
    </w:p>
    <w:p w:rsidR="00AA39F1" w:rsidRPr="00AC78D4" w:rsidRDefault="00AA39F1" w:rsidP="00AC78D4">
      <w:pPr>
        <w:spacing w:after="0"/>
        <w:rPr>
          <w:rFonts w:ascii="Times New Roman" w:hAnsi="Times New Roman" w:cs="Times New Roman"/>
          <w:color w:val="FF0000"/>
          <w:sz w:val="24"/>
          <w:szCs w:val="24"/>
        </w:rPr>
      </w:pPr>
    </w:p>
    <w:p w:rsidR="00AA39F1" w:rsidRPr="00AC78D4" w:rsidRDefault="00AA39F1" w:rsidP="00AC78D4">
      <w:pPr>
        <w:pStyle w:val="BodyText"/>
        <w:spacing w:line="276" w:lineRule="auto"/>
        <w:rPr>
          <w:color w:val="FF0000"/>
          <w:szCs w:val="24"/>
        </w:rPr>
      </w:pPr>
    </w:p>
    <w:p w:rsidR="00AA39F1" w:rsidRPr="00AC78D4" w:rsidRDefault="00AA39F1" w:rsidP="00AC78D4">
      <w:pPr>
        <w:pStyle w:val="NoSpacing"/>
        <w:spacing w:line="276" w:lineRule="auto"/>
        <w:ind w:left="4956" w:firstLine="708"/>
        <w:rPr>
          <w:rFonts w:ascii="Times New Roman" w:hAnsi="Times New Roman"/>
          <w:sz w:val="24"/>
          <w:szCs w:val="24"/>
        </w:rPr>
      </w:pPr>
      <w:r w:rsidRPr="00AC78D4">
        <w:rPr>
          <w:rFonts w:ascii="Times New Roman" w:hAnsi="Times New Roman"/>
          <w:sz w:val="24"/>
          <w:szCs w:val="24"/>
        </w:rPr>
        <w:t xml:space="preserve">                                                                                    </w:t>
      </w:r>
      <w:r w:rsidRPr="00AC78D4">
        <w:rPr>
          <w:rFonts w:ascii="Times New Roman" w:hAnsi="Times New Roman"/>
          <w:sz w:val="24"/>
          <w:szCs w:val="24"/>
        </w:rPr>
        <w:tab/>
        <w:t xml:space="preserve">    Predsjednica upravnog vijeća </w:t>
      </w:r>
    </w:p>
    <w:p w:rsidR="00AA39F1" w:rsidRPr="00AC78D4" w:rsidRDefault="00AA39F1" w:rsidP="00AC78D4">
      <w:pPr>
        <w:pStyle w:val="NoSpacing"/>
        <w:spacing w:line="276" w:lineRule="auto"/>
        <w:rPr>
          <w:rFonts w:ascii="Times New Roman" w:hAnsi="Times New Roman"/>
          <w:b/>
          <w:sz w:val="24"/>
          <w:szCs w:val="24"/>
        </w:rPr>
      </w:pPr>
    </w:p>
    <w:p w:rsidR="00AA39F1" w:rsidRPr="00AC78D4" w:rsidRDefault="00AA39F1" w:rsidP="00AC78D4">
      <w:pPr>
        <w:pStyle w:val="NoSpacing"/>
        <w:spacing w:line="276" w:lineRule="auto"/>
        <w:ind w:left="4956" w:firstLine="708"/>
        <w:rPr>
          <w:rFonts w:ascii="Times New Roman" w:hAnsi="Times New Roman"/>
          <w:b/>
          <w:sz w:val="24"/>
          <w:szCs w:val="24"/>
        </w:rPr>
      </w:pPr>
      <w:r w:rsidRPr="00AC78D4">
        <w:rPr>
          <w:rFonts w:ascii="Times New Roman" w:hAnsi="Times New Roman"/>
          <w:b/>
          <w:sz w:val="24"/>
          <w:szCs w:val="24"/>
        </w:rPr>
        <w:t xml:space="preserve">   __________________________</w:t>
      </w:r>
    </w:p>
    <w:p w:rsidR="00AA39F1" w:rsidRPr="00AC78D4" w:rsidRDefault="00AA39F1" w:rsidP="00AC78D4">
      <w:pPr>
        <w:pStyle w:val="NoSpacing"/>
        <w:spacing w:line="276" w:lineRule="auto"/>
        <w:ind w:left="4956" w:firstLine="708"/>
        <w:rPr>
          <w:rFonts w:ascii="Times New Roman" w:hAnsi="Times New Roman"/>
          <w:sz w:val="24"/>
          <w:szCs w:val="24"/>
        </w:rPr>
      </w:pPr>
      <w:r w:rsidRPr="00AC78D4">
        <w:rPr>
          <w:rFonts w:ascii="Times New Roman" w:hAnsi="Times New Roman"/>
          <w:sz w:val="24"/>
          <w:szCs w:val="24"/>
        </w:rPr>
        <w:t xml:space="preserve">           Ingrid </w:t>
      </w:r>
      <w:proofErr w:type="spellStart"/>
      <w:r w:rsidRPr="00AC78D4">
        <w:rPr>
          <w:rFonts w:ascii="Times New Roman" w:hAnsi="Times New Roman"/>
          <w:sz w:val="24"/>
          <w:szCs w:val="24"/>
        </w:rPr>
        <w:t>Melada</w:t>
      </w:r>
      <w:proofErr w:type="spellEnd"/>
      <w:r w:rsidRPr="00AC78D4">
        <w:rPr>
          <w:rFonts w:ascii="Times New Roman" w:hAnsi="Times New Roman"/>
          <w:sz w:val="24"/>
          <w:szCs w:val="24"/>
        </w:rPr>
        <w:t xml:space="preserve">, </w:t>
      </w:r>
      <w:proofErr w:type="spellStart"/>
      <w:r w:rsidRPr="00AC78D4">
        <w:rPr>
          <w:rFonts w:ascii="Times New Roman" w:hAnsi="Times New Roman"/>
          <w:sz w:val="24"/>
          <w:szCs w:val="24"/>
        </w:rPr>
        <w:t>prof</w:t>
      </w:r>
      <w:proofErr w:type="spellEnd"/>
      <w:r w:rsidRPr="00AC78D4">
        <w:rPr>
          <w:rFonts w:ascii="Times New Roman" w:hAnsi="Times New Roman"/>
          <w:sz w:val="24"/>
          <w:szCs w:val="24"/>
        </w:rPr>
        <w:t>.</w:t>
      </w:r>
    </w:p>
    <w:p w:rsidR="00AA39F1" w:rsidRPr="00AC78D4" w:rsidRDefault="00AA39F1" w:rsidP="00AC78D4">
      <w:pPr>
        <w:pStyle w:val="BodyText"/>
        <w:tabs>
          <w:tab w:val="left" w:pos="5302"/>
        </w:tabs>
        <w:spacing w:line="276" w:lineRule="auto"/>
        <w:rPr>
          <w:szCs w:val="24"/>
        </w:rPr>
      </w:pPr>
    </w:p>
    <w:p w:rsidR="00AA39F1" w:rsidRPr="00AC78D4" w:rsidRDefault="00AA39F1" w:rsidP="00AC78D4">
      <w:pPr>
        <w:pStyle w:val="BodyText"/>
        <w:tabs>
          <w:tab w:val="left" w:pos="5302"/>
        </w:tabs>
        <w:spacing w:line="276" w:lineRule="auto"/>
        <w:rPr>
          <w:szCs w:val="24"/>
        </w:rPr>
      </w:pPr>
    </w:p>
    <w:p w:rsidR="00AA39F1" w:rsidRPr="00AC78D4" w:rsidRDefault="00AA39F1" w:rsidP="00AC78D4">
      <w:pPr>
        <w:pStyle w:val="BodyText"/>
        <w:tabs>
          <w:tab w:val="left" w:pos="5302"/>
        </w:tabs>
        <w:spacing w:line="276" w:lineRule="auto"/>
        <w:rPr>
          <w:szCs w:val="24"/>
        </w:rPr>
      </w:pPr>
    </w:p>
    <w:p w:rsidR="00AA39F1" w:rsidRPr="00AC78D4" w:rsidRDefault="00AA39F1" w:rsidP="00AC78D4">
      <w:pPr>
        <w:spacing w:after="0"/>
        <w:ind w:hanging="7"/>
        <w:rPr>
          <w:rFonts w:ascii="Times New Roman" w:hAnsi="Times New Roman" w:cs="Times New Roman"/>
          <w:sz w:val="24"/>
          <w:szCs w:val="24"/>
        </w:rPr>
      </w:pPr>
    </w:p>
    <w:p w:rsidR="00AA39F1" w:rsidRPr="00AC78D4" w:rsidRDefault="00AA39F1" w:rsidP="00AC78D4">
      <w:pPr>
        <w:spacing w:after="0"/>
        <w:rPr>
          <w:rFonts w:ascii="Times New Roman" w:hAnsi="Times New Roman" w:cs="Times New Roman"/>
          <w:sz w:val="24"/>
          <w:szCs w:val="24"/>
        </w:rPr>
      </w:pPr>
      <w:r w:rsidRPr="00AC78D4">
        <w:rPr>
          <w:rFonts w:ascii="Times New Roman" w:hAnsi="Times New Roman" w:cs="Times New Roman"/>
          <w:sz w:val="24"/>
          <w:szCs w:val="24"/>
        </w:rPr>
        <w:br w:type="page"/>
      </w:r>
    </w:p>
    <w:p w:rsidR="006D0157" w:rsidRPr="00AC78D4" w:rsidRDefault="006D0157" w:rsidP="00AC78D4">
      <w:pPr>
        <w:pStyle w:val="NormalWeb"/>
        <w:spacing w:before="0" w:beforeAutospacing="0" w:after="0" w:afterAutospacing="0" w:line="276" w:lineRule="auto"/>
        <w:jc w:val="both"/>
      </w:pPr>
      <w:r w:rsidRPr="00AC78D4">
        <w:lastRenderedPageBreak/>
        <w:t>Temeljem članka 26. Zakona o predškolskom odgoju i obrazovanju (NN 10/97, 107/07 i 94/13, dalje Zakon), Upravno vijeće Dječjeg vrtića Lastavica na 33. sjednici održanoj 17. 11. 2021. godine, donosi</w:t>
      </w:r>
    </w:p>
    <w:p w:rsidR="006D0157" w:rsidRPr="00AC78D4" w:rsidRDefault="006D0157" w:rsidP="00AC78D4">
      <w:pPr>
        <w:pStyle w:val="NormalWeb"/>
        <w:spacing w:before="0" w:beforeAutospacing="0" w:after="0" w:afterAutospacing="0" w:line="276" w:lineRule="auto"/>
        <w:jc w:val="center"/>
        <w:rPr>
          <w:b/>
          <w:bCs/>
        </w:rPr>
      </w:pPr>
    </w:p>
    <w:p w:rsidR="006D0157" w:rsidRPr="00AC78D4" w:rsidRDefault="006D0157" w:rsidP="00AC78D4">
      <w:pPr>
        <w:pStyle w:val="NormalWeb"/>
        <w:spacing w:before="0" w:beforeAutospacing="0" w:after="0" w:afterAutospacing="0" w:line="276" w:lineRule="auto"/>
        <w:jc w:val="center"/>
        <w:rPr>
          <w:b/>
          <w:bCs/>
        </w:rPr>
      </w:pPr>
      <w:r w:rsidRPr="00AC78D4">
        <w:rPr>
          <w:b/>
          <w:bCs/>
        </w:rPr>
        <w:t xml:space="preserve">ODLUKU </w:t>
      </w:r>
    </w:p>
    <w:p w:rsidR="006D0157" w:rsidRPr="00AC78D4" w:rsidRDefault="006D0157" w:rsidP="00AC78D4">
      <w:pPr>
        <w:pStyle w:val="NormalWeb"/>
        <w:spacing w:before="0" w:beforeAutospacing="0" w:after="0" w:afterAutospacing="0" w:line="276" w:lineRule="auto"/>
        <w:jc w:val="center"/>
        <w:rPr>
          <w:b/>
          <w:bCs/>
        </w:rPr>
      </w:pPr>
      <w:r w:rsidRPr="00AC78D4">
        <w:rPr>
          <w:b/>
          <w:bCs/>
        </w:rPr>
        <w:t>o odabiru kandidata za radno mjesto servirke</w:t>
      </w:r>
    </w:p>
    <w:p w:rsidR="006D0157" w:rsidRPr="00AC78D4" w:rsidRDefault="006D0157" w:rsidP="00AC78D4">
      <w:pPr>
        <w:pStyle w:val="NormalWeb"/>
        <w:spacing w:before="0" w:beforeAutospacing="0" w:after="0" w:afterAutospacing="0" w:line="276" w:lineRule="auto"/>
      </w:pPr>
    </w:p>
    <w:p w:rsidR="006D0157" w:rsidRPr="00AC78D4" w:rsidRDefault="006D0157" w:rsidP="00AC78D4">
      <w:pPr>
        <w:pStyle w:val="NormalWeb"/>
        <w:spacing w:before="0" w:beforeAutospacing="0" w:after="0" w:afterAutospacing="0" w:line="276" w:lineRule="auto"/>
        <w:jc w:val="center"/>
        <w:rPr>
          <w:bCs/>
        </w:rPr>
      </w:pPr>
      <w:r w:rsidRPr="00AC78D4">
        <w:rPr>
          <w:bCs/>
        </w:rPr>
        <w:t>Članak 1.</w:t>
      </w:r>
    </w:p>
    <w:p w:rsidR="006D0157" w:rsidRPr="00AC78D4" w:rsidRDefault="006D0157" w:rsidP="00AC78D4">
      <w:pPr>
        <w:pStyle w:val="NormalWeb"/>
        <w:spacing w:before="0" w:beforeAutospacing="0" w:after="0" w:afterAutospacing="0" w:line="276" w:lineRule="auto"/>
        <w:jc w:val="both"/>
        <w:rPr>
          <w:bCs/>
        </w:rPr>
      </w:pPr>
      <w:r w:rsidRPr="00AC78D4">
        <w:rPr>
          <w:bCs/>
        </w:rPr>
        <w:t xml:space="preserve">Temeljem javnog natječaja, objavljenog na mrežnim stranicama Vrtića i  HZZ-a 5. studenog 2021., za radno mjesto servirke u matičnom vrtiću u </w:t>
      </w:r>
      <w:proofErr w:type="spellStart"/>
      <w:r w:rsidRPr="00AC78D4">
        <w:rPr>
          <w:bCs/>
        </w:rPr>
        <w:t>Preku</w:t>
      </w:r>
      <w:proofErr w:type="spellEnd"/>
      <w:r w:rsidRPr="00AC78D4">
        <w:rPr>
          <w:bCs/>
        </w:rPr>
        <w:t>, izabire se:</w:t>
      </w:r>
    </w:p>
    <w:p w:rsidR="006D0157" w:rsidRPr="00AC78D4" w:rsidRDefault="006D0157" w:rsidP="00AC78D4">
      <w:pPr>
        <w:pStyle w:val="NormalWeb"/>
        <w:spacing w:before="0" w:beforeAutospacing="0" w:after="0" w:afterAutospacing="0" w:line="276" w:lineRule="auto"/>
      </w:pPr>
      <w:r w:rsidRPr="00AC78D4">
        <w:t xml:space="preserve">1. Ivona </w:t>
      </w:r>
      <w:proofErr w:type="spellStart"/>
      <w:r w:rsidRPr="00AC78D4">
        <w:t>Hromin</w:t>
      </w:r>
      <w:proofErr w:type="spellEnd"/>
      <w:r w:rsidRPr="00AC78D4">
        <w:t>, Put Jame 8, Poljana, 23273 Preko, OIB: 31081921075</w:t>
      </w:r>
    </w:p>
    <w:p w:rsidR="006D0157" w:rsidRPr="00AC78D4" w:rsidRDefault="006D0157" w:rsidP="00AC78D4">
      <w:pPr>
        <w:pStyle w:val="NormalWeb"/>
        <w:spacing w:before="0" w:beforeAutospacing="0" w:after="0" w:afterAutospacing="0" w:line="276" w:lineRule="auto"/>
        <w:rPr>
          <w:bCs/>
        </w:rPr>
      </w:pPr>
    </w:p>
    <w:p w:rsidR="006D0157" w:rsidRPr="00AC78D4" w:rsidRDefault="006D0157" w:rsidP="00AC78D4">
      <w:pPr>
        <w:pStyle w:val="NormalWeb"/>
        <w:spacing w:before="0" w:beforeAutospacing="0" w:after="0" w:afterAutospacing="0" w:line="276" w:lineRule="auto"/>
        <w:jc w:val="center"/>
        <w:rPr>
          <w:bCs/>
        </w:rPr>
      </w:pPr>
      <w:r w:rsidRPr="00AC78D4">
        <w:rPr>
          <w:bCs/>
        </w:rPr>
        <w:t>Članak 2.</w:t>
      </w:r>
    </w:p>
    <w:p w:rsidR="006D0157" w:rsidRPr="00AC78D4" w:rsidRDefault="006D0157" w:rsidP="00AC78D4">
      <w:pPr>
        <w:pStyle w:val="NormalWeb"/>
        <w:spacing w:before="0" w:beforeAutospacing="0" w:after="0" w:afterAutospacing="0" w:line="276" w:lineRule="auto"/>
        <w:jc w:val="both"/>
        <w:rPr>
          <w:bCs/>
        </w:rPr>
      </w:pPr>
      <w:r w:rsidRPr="00AC78D4">
        <w:rPr>
          <w:bCs/>
        </w:rPr>
        <w:t>S osobom iz članka 1. ove odluke ravnateljica će sklopiti ugovor o radu na određeno vrijeme (zamjena), puno radno vrijeme – 40 sati tjedno.</w:t>
      </w:r>
    </w:p>
    <w:p w:rsidR="006D0157" w:rsidRPr="00AC78D4" w:rsidRDefault="006D0157" w:rsidP="00AC78D4">
      <w:pPr>
        <w:pStyle w:val="NormalWeb"/>
        <w:spacing w:before="0" w:beforeAutospacing="0" w:after="0" w:afterAutospacing="0" w:line="276" w:lineRule="auto"/>
        <w:rPr>
          <w:bCs/>
        </w:rPr>
      </w:pPr>
    </w:p>
    <w:p w:rsidR="006D0157" w:rsidRPr="00AC78D4" w:rsidRDefault="006D0157" w:rsidP="00AC78D4">
      <w:pPr>
        <w:pStyle w:val="NormalWeb"/>
        <w:spacing w:before="0" w:beforeAutospacing="0" w:after="0" w:afterAutospacing="0" w:line="276" w:lineRule="auto"/>
        <w:jc w:val="center"/>
        <w:rPr>
          <w:bCs/>
        </w:rPr>
      </w:pPr>
      <w:r w:rsidRPr="00AC78D4">
        <w:rPr>
          <w:bCs/>
        </w:rPr>
        <w:t>Članak 3.</w:t>
      </w:r>
    </w:p>
    <w:p w:rsidR="006D0157" w:rsidRPr="00AC78D4" w:rsidRDefault="006D0157" w:rsidP="00AC78D4">
      <w:pPr>
        <w:pStyle w:val="NormalWeb"/>
        <w:spacing w:before="0" w:beforeAutospacing="0" w:after="0" w:afterAutospacing="0" w:line="276" w:lineRule="auto"/>
        <w:jc w:val="both"/>
        <w:rPr>
          <w:bCs/>
        </w:rPr>
      </w:pPr>
      <w:r w:rsidRPr="00AC78D4">
        <w:rPr>
          <w:bCs/>
        </w:rPr>
        <w:t>Ova odluka stupa na snagu danom donošenja na sjednici Upravnog vijeća.</w:t>
      </w:r>
    </w:p>
    <w:p w:rsidR="006D0157" w:rsidRPr="00AC78D4" w:rsidRDefault="006D0157" w:rsidP="00AC78D4">
      <w:pPr>
        <w:pStyle w:val="NormalWeb"/>
        <w:spacing w:before="0" w:beforeAutospacing="0" w:after="0" w:afterAutospacing="0" w:line="276" w:lineRule="auto"/>
        <w:rPr>
          <w:bCs/>
        </w:rPr>
      </w:pPr>
    </w:p>
    <w:p w:rsidR="006D0157" w:rsidRPr="00AC78D4" w:rsidRDefault="006D0157" w:rsidP="00AC78D4">
      <w:pPr>
        <w:pStyle w:val="NormalWeb"/>
        <w:spacing w:before="0" w:beforeAutospacing="0" w:after="0" w:afterAutospacing="0" w:line="276" w:lineRule="auto"/>
        <w:jc w:val="center"/>
        <w:rPr>
          <w:b/>
          <w:bCs/>
        </w:rPr>
      </w:pPr>
      <w:r w:rsidRPr="00AC78D4">
        <w:rPr>
          <w:b/>
          <w:bCs/>
        </w:rPr>
        <w:t>Obrazloženje</w:t>
      </w:r>
    </w:p>
    <w:p w:rsidR="006D0157" w:rsidRPr="00AC78D4" w:rsidRDefault="006D0157" w:rsidP="00AC78D4">
      <w:pPr>
        <w:pStyle w:val="NormalWeb"/>
        <w:spacing w:before="0" w:beforeAutospacing="0" w:after="0" w:afterAutospacing="0" w:line="276" w:lineRule="auto"/>
        <w:jc w:val="both"/>
        <w:rPr>
          <w:bCs/>
        </w:rPr>
      </w:pPr>
      <w:r w:rsidRPr="00AC78D4">
        <w:rPr>
          <w:bCs/>
        </w:rPr>
        <w:t xml:space="preserve">Nakon uvida u natječajnu dokumentaciju svih pravovremeno prijavljenih kandidata, utvrđeno je da je na natječaj pristigla jedna (1) prijava, koja je bila pravovremena i s potpunom i pravovaljanom dokumentacijom. </w:t>
      </w:r>
    </w:p>
    <w:p w:rsidR="006D0157" w:rsidRPr="00AC78D4" w:rsidRDefault="006D0157" w:rsidP="00AC78D4">
      <w:pPr>
        <w:spacing w:after="0"/>
        <w:rPr>
          <w:rFonts w:ascii="Times New Roman" w:hAnsi="Times New Roman" w:cs="Times New Roman"/>
          <w:sz w:val="24"/>
          <w:szCs w:val="24"/>
        </w:rPr>
      </w:pPr>
    </w:p>
    <w:p w:rsidR="006D0157" w:rsidRPr="00AC78D4" w:rsidRDefault="006D0157"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1. Ivona </w:t>
      </w:r>
      <w:proofErr w:type="spellStart"/>
      <w:r w:rsidRPr="00AC78D4">
        <w:rPr>
          <w:rFonts w:ascii="Times New Roman" w:hAnsi="Times New Roman" w:cs="Times New Roman"/>
          <w:sz w:val="24"/>
          <w:szCs w:val="24"/>
        </w:rPr>
        <w:t>Hromin</w:t>
      </w:r>
      <w:proofErr w:type="spellEnd"/>
      <w:r w:rsidRPr="00AC78D4">
        <w:rPr>
          <w:rFonts w:ascii="Times New Roman" w:hAnsi="Times New Roman" w:cs="Times New Roman"/>
          <w:sz w:val="24"/>
          <w:szCs w:val="24"/>
        </w:rPr>
        <w:t>, OIB: 31081921075, Put Jame 8, Poljana, 23273 Preko</w:t>
      </w:r>
    </w:p>
    <w:p w:rsidR="006D0157" w:rsidRPr="00AC78D4" w:rsidRDefault="006D0157" w:rsidP="00AC78D4">
      <w:pPr>
        <w:pStyle w:val="NormalWeb"/>
        <w:spacing w:before="0" w:beforeAutospacing="0" w:after="0" w:afterAutospacing="0" w:line="276" w:lineRule="auto"/>
        <w:jc w:val="both"/>
        <w:rPr>
          <w:bCs/>
        </w:rPr>
      </w:pPr>
    </w:p>
    <w:p w:rsidR="006D0157" w:rsidRPr="00AC78D4" w:rsidRDefault="006D0157" w:rsidP="00AC78D4">
      <w:pPr>
        <w:pStyle w:val="NormalWeb"/>
        <w:spacing w:before="0" w:beforeAutospacing="0" w:after="0" w:afterAutospacing="0" w:line="276" w:lineRule="auto"/>
        <w:jc w:val="both"/>
        <w:rPr>
          <w:bCs/>
        </w:rPr>
      </w:pPr>
      <w:r w:rsidRPr="00AC78D4">
        <w:rPr>
          <w:bCs/>
        </w:rPr>
        <w:t xml:space="preserve">Na temelju dokumentacije kandidata koji je udovoljavao uvjetima iz natječaja i sukladno Zakonu o predškolskom odgoju i obrazovanju, Upravno vijeće je donijelo Odluku kao u izreci. </w:t>
      </w:r>
    </w:p>
    <w:p w:rsidR="006D0157" w:rsidRPr="00AC78D4" w:rsidRDefault="006D0157" w:rsidP="00AC78D4">
      <w:pPr>
        <w:pStyle w:val="NormalWeb"/>
        <w:spacing w:before="0" w:beforeAutospacing="0" w:after="0" w:afterAutospacing="0" w:line="276" w:lineRule="auto"/>
        <w:jc w:val="both"/>
        <w:rPr>
          <w:b/>
          <w:bCs/>
        </w:rPr>
      </w:pPr>
    </w:p>
    <w:p w:rsidR="006D0157" w:rsidRPr="00AC78D4" w:rsidRDefault="006D0157" w:rsidP="00AC78D4">
      <w:pPr>
        <w:pStyle w:val="NormalWeb"/>
        <w:spacing w:before="0" w:beforeAutospacing="0" w:after="0" w:afterAutospacing="0" w:line="276" w:lineRule="auto"/>
        <w:ind w:left="4956" w:firstLine="708"/>
        <w:jc w:val="center"/>
      </w:pPr>
      <w:r w:rsidRPr="00AC78D4">
        <w:t xml:space="preserve">     </w:t>
      </w:r>
    </w:p>
    <w:p w:rsidR="006D0157" w:rsidRPr="00AC78D4" w:rsidRDefault="006D0157" w:rsidP="00AC78D4">
      <w:pPr>
        <w:spacing w:after="0"/>
        <w:jc w:val="right"/>
        <w:rPr>
          <w:rFonts w:ascii="Times New Roman" w:hAnsi="Times New Roman" w:cs="Times New Roman"/>
          <w:sz w:val="24"/>
          <w:szCs w:val="24"/>
        </w:rPr>
      </w:pPr>
      <w:bookmarkStart w:id="0" w:name="_GoBack"/>
      <w:bookmarkEnd w:id="0"/>
      <w:r w:rsidRPr="00AC78D4">
        <w:rPr>
          <w:rFonts w:ascii="Times New Roman" w:hAnsi="Times New Roman" w:cs="Times New Roman"/>
          <w:sz w:val="24"/>
          <w:szCs w:val="24"/>
        </w:rPr>
        <w:t xml:space="preserve">            Predsjednica upravnog vijeća: </w:t>
      </w:r>
    </w:p>
    <w:p w:rsidR="006D0157" w:rsidRPr="00AC78D4" w:rsidRDefault="006D0157" w:rsidP="00AC78D4">
      <w:pPr>
        <w:spacing w:after="0"/>
        <w:jc w:val="center"/>
        <w:rPr>
          <w:rFonts w:ascii="Times New Roman" w:hAnsi="Times New Roman" w:cs="Times New Roman"/>
          <w:sz w:val="24"/>
          <w:szCs w:val="24"/>
        </w:rPr>
      </w:pPr>
    </w:p>
    <w:p w:rsidR="006D0157" w:rsidRPr="00AC78D4" w:rsidRDefault="006D0157"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 xml:space="preserve">                                                                                                         __</w:t>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t>_____________________</w:t>
      </w:r>
    </w:p>
    <w:p w:rsidR="006D0157" w:rsidRPr="00AC78D4" w:rsidRDefault="006D0157" w:rsidP="00AC78D4">
      <w:pPr>
        <w:spacing w:after="0"/>
        <w:ind w:left="5664" w:firstLine="708"/>
        <w:rPr>
          <w:rFonts w:ascii="Times New Roman" w:hAnsi="Times New Roman" w:cs="Times New Roman"/>
          <w:sz w:val="24"/>
          <w:szCs w:val="24"/>
        </w:rPr>
      </w:pPr>
      <w:r w:rsidRPr="00AC78D4">
        <w:rPr>
          <w:rFonts w:ascii="Times New Roman" w:hAnsi="Times New Roman" w:cs="Times New Roman"/>
          <w:sz w:val="24"/>
          <w:szCs w:val="24"/>
        </w:rPr>
        <w:t xml:space="preserve">    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 xml:space="preserve">, </w:t>
      </w:r>
      <w:proofErr w:type="spellStart"/>
      <w:r w:rsidRPr="00AC78D4">
        <w:rPr>
          <w:rFonts w:ascii="Times New Roman" w:hAnsi="Times New Roman" w:cs="Times New Roman"/>
          <w:sz w:val="24"/>
          <w:szCs w:val="24"/>
        </w:rPr>
        <w:t>prof</w:t>
      </w:r>
      <w:proofErr w:type="spellEnd"/>
      <w:r w:rsidRPr="00AC78D4">
        <w:rPr>
          <w:rFonts w:ascii="Times New Roman" w:hAnsi="Times New Roman" w:cs="Times New Roman"/>
          <w:sz w:val="24"/>
          <w:szCs w:val="24"/>
        </w:rPr>
        <w:t>.</w:t>
      </w:r>
    </w:p>
    <w:p w:rsidR="006D0157" w:rsidRPr="00AC78D4" w:rsidRDefault="006D0157" w:rsidP="00AC78D4">
      <w:pPr>
        <w:pStyle w:val="NormalWeb"/>
        <w:spacing w:before="0" w:beforeAutospacing="0" w:after="0" w:afterAutospacing="0" w:line="276" w:lineRule="auto"/>
      </w:pPr>
    </w:p>
    <w:p w:rsidR="006D0157" w:rsidRPr="00AC78D4" w:rsidRDefault="006D0157"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KLASA: 601-05/21-01/10 </w:t>
      </w:r>
    </w:p>
    <w:p w:rsidR="006D0157" w:rsidRPr="00AC78D4" w:rsidRDefault="006D0157" w:rsidP="00AC78D4">
      <w:pPr>
        <w:spacing w:after="0"/>
        <w:rPr>
          <w:rFonts w:ascii="Times New Roman" w:hAnsi="Times New Roman" w:cs="Times New Roman"/>
          <w:sz w:val="24"/>
          <w:szCs w:val="24"/>
        </w:rPr>
      </w:pPr>
      <w:r w:rsidRPr="00AC78D4">
        <w:rPr>
          <w:rFonts w:ascii="Times New Roman" w:hAnsi="Times New Roman" w:cs="Times New Roman"/>
          <w:sz w:val="24"/>
          <w:szCs w:val="24"/>
        </w:rPr>
        <w:t>URBROJ: 2198/13-06/1-21-4</w:t>
      </w:r>
    </w:p>
    <w:p w:rsidR="006D0157" w:rsidRPr="00AC78D4" w:rsidRDefault="006D0157" w:rsidP="00AC78D4">
      <w:pPr>
        <w:pStyle w:val="BodyText"/>
        <w:tabs>
          <w:tab w:val="left" w:pos="5302"/>
        </w:tabs>
        <w:spacing w:line="276" w:lineRule="auto"/>
        <w:rPr>
          <w:szCs w:val="24"/>
        </w:rPr>
      </w:pPr>
      <w:proofErr w:type="spellStart"/>
      <w:proofErr w:type="gramStart"/>
      <w:r w:rsidRPr="00AC78D4">
        <w:rPr>
          <w:szCs w:val="24"/>
        </w:rPr>
        <w:t>Preko</w:t>
      </w:r>
      <w:proofErr w:type="spellEnd"/>
      <w:r w:rsidRPr="00AC78D4">
        <w:rPr>
          <w:szCs w:val="24"/>
        </w:rPr>
        <w:t>, 17.</w:t>
      </w:r>
      <w:proofErr w:type="gramEnd"/>
      <w:r w:rsidRPr="00AC78D4">
        <w:rPr>
          <w:szCs w:val="24"/>
        </w:rPr>
        <w:t xml:space="preserve">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p>
    <w:p w:rsidR="006D0157" w:rsidRPr="00AC78D4" w:rsidRDefault="006D0157" w:rsidP="00AC78D4">
      <w:pPr>
        <w:pStyle w:val="NormalWeb"/>
        <w:spacing w:before="0" w:beforeAutospacing="0" w:after="0" w:afterAutospacing="0" w:line="276" w:lineRule="auto"/>
      </w:pPr>
    </w:p>
    <w:p w:rsidR="006E312B" w:rsidRPr="00AC78D4" w:rsidRDefault="006E312B" w:rsidP="00AC78D4">
      <w:pPr>
        <w:spacing w:after="0"/>
        <w:ind w:hanging="7"/>
        <w:rPr>
          <w:rFonts w:ascii="Times New Roman" w:hAnsi="Times New Roman" w:cs="Times New Roman"/>
          <w:sz w:val="24"/>
          <w:szCs w:val="24"/>
        </w:rPr>
      </w:pPr>
    </w:p>
    <w:p w:rsidR="006E312B" w:rsidRPr="00AC78D4" w:rsidRDefault="006E312B" w:rsidP="00AC78D4">
      <w:pPr>
        <w:spacing w:after="0"/>
        <w:rPr>
          <w:rFonts w:ascii="Times New Roman" w:hAnsi="Times New Roman" w:cs="Times New Roman"/>
          <w:sz w:val="24"/>
          <w:szCs w:val="24"/>
        </w:rPr>
      </w:pPr>
      <w:r w:rsidRPr="00AC78D4">
        <w:rPr>
          <w:rFonts w:ascii="Times New Roman" w:hAnsi="Times New Roman" w:cs="Times New Roman"/>
          <w:sz w:val="24"/>
          <w:szCs w:val="24"/>
        </w:rPr>
        <w:br w:type="page"/>
      </w:r>
    </w:p>
    <w:p w:rsidR="00AC78D4" w:rsidRPr="00AC78D4" w:rsidRDefault="00AC78D4" w:rsidP="00AC78D4">
      <w:pPr>
        <w:pStyle w:val="NormalWeb"/>
        <w:spacing w:before="0" w:beforeAutospacing="0" w:after="0" w:afterAutospacing="0" w:line="276" w:lineRule="auto"/>
        <w:jc w:val="both"/>
      </w:pPr>
      <w:r w:rsidRPr="00AC78D4">
        <w:lastRenderedPageBreak/>
        <w:t>Temeljem članka 26. Zakona o predškolskom odgoju i obrazovanju (NN 10/97, 107/07 i 94/13, dalje Zakon), Upravno vijeće Dječjeg vrtića Lastavica na 33. sjednici održanoj 17. 11. 2021. godine, donosi</w:t>
      </w:r>
    </w:p>
    <w:p w:rsidR="00AC78D4" w:rsidRPr="00AC78D4" w:rsidRDefault="00AC78D4" w:rsidP="00AC78D4">
      <w:pPr>
        <w:pStyle w:val="NormalWeb"/>
        <w:spacing w:before="0" w:beforeAutospacing="0" w:after="0" w:afterAutospacing="0" w:line="276" w:lineRule="auto"/>
        <w:jc w:val="center"/>
        <w:rPr>
          <w:b/>
          <w:bCs/>
        </w:rPr>
      </w:pPr>
    </w:p>
    <w:p w:rsidR="00AC78D4" w:rsidRPr="00AC78D4" w:rsidRDefault="00AC78D4" w:rsidP="00AC78D4">
      <w:pPr>
        <w:pStyle w:val="NormalWeb"/>
        <w:spacing w:before="0" w:beforeAutospacing="0" w:after="0" w:afterAutospacing="0" w:line="276" w:lineRule="auto"/>
        <w:jc w:val="center"/>
        <w:rPr>
          <w:b/>
          <w:bCs/>
        </w:rPr>
      </w:pPr>
      <w:r w:rsidRPr="00AC78D4">
        <w:rPr>
          <w:b/>
          <w:bCs/>
        </w:rPr>
        <w:t xml:space="preserve">ODLUKU </w:t>
      </w:r>
    </w:p>
    <w:p w:rsidR="00AC78D4" w:rsidRPr="00AC78D4" w:rsidRDefault="00AC78D4" w:rsidP="00AC78D4">
      <w:pPr>
        <w:pStyle w:val="NormalWeb"/>
        <w:spacing w:before="0" w:beforeAutospacing="0" w:after="0" w:afterAutospacing="0" w:line="276" w:lineRule="auto"/>
        <w:jc w:val="center"/>
        <w:rPr>
          <w:b/>
          <w:bCs/>
        </w:rPr>
      </w:pPr>
      <w:r w:rsidRPr="00AC78D4">
        <w:rPr>
          <w:b/>
          <w:bCs/>
        </w:rPr>
        <w:t>o odabiru kandidata za radno mjesto spremačice</w:t>
      </w:r>
    </w:p>
    <w:p w:rsidR="00AC78D4" w:rsidRPr="00AC78D4" w:rsidRDefault="00AC78D4" w:rsidP="00AC78D4">
      <w:pPr>
        <w:pStyle w:val="NormalWeb"/>
        <w:spacing w:before="0" w:beforeAutospacing="0" w:after="0" w:afterAutospacing="0" w:line="276" w:lineRule="auto"/>
      </w:pPr>
    </w:p>
    <w:p w:rsidR="00AC78D4" w:rsidRPr="00AC78D4" w:rsidRDefault="00AC78D4" w:rsidP="00AC78D4">
      <w:pPr>
        <w:pStyle w:val="NormalWeb"/>
        <w:spacing w:before="0" w:beforeAutospacing="0" w:after="0" w:afterAutospacing="0" w:line="276" w:lineRule="auto"/>
        <w:jc w:val="center"/>
        <w:rPr>
          <w:bCs/>
        </w:rPr>
      </w:pPr>
      <w:r w:rsidRPr="00AC78D4">
        <w:rPr>
          <w:bCs/>
        </w:rPr>
        <w:t>Članak 1.</w:t>
      </w:r>
    </w:p>
    <w:p w:rsidR="00AC78D4" w:rsidRPr="00AC78D4" w:rsidRDefault="00AC78D4" w:rsidP="00AC78D4">
      <w:pPr>
        <w:pStyle w:val="NormalWeb"/>
        <w:spacing w:before="0" w:beforeAutospacing="0" w:after="0" w:afterAutospacing="0" w:line="276" w:lineRule="auto"/>
        <w:jc w:val="both"/>
        <w:rPr>
          <w:bCs/>
        </w:rPr>
      </w:pPr>
      <w:r w:rsidRPr="00AC78D4">
        <w:rPr>
          <w:bCs/>
        </w:rPr>
        <w:t xml:space="preserve">Temeljem javnog natječaja, objavljenog na mrežnim stranicama Vrtića i  HZZ-a 5. studenog 2021., za radno mjesto spremačice u područnom vrtiću u </w:t>
      </w:r>
      <w:proofErr w:type="spellStart"/>
      <w:r w:rsidRPr="00AC78D4">
        <w:rPr>
          <w:bCs/>
        </w:rPr>
        <w:t>Sutomišćici</w:t>
      </w:r>
      <w:proofErr w:type="spellEnd"/>
      <w:r w:rsidRPr="00AC78D4">
        <w:rPr>
          <w:bCs/>
        </w:rPr>
        <w:t>, izabire se:</w:t>
      </w:r>
    </w:p>
    <w:p w:rsidR="00AC78D4" w:rsidRPr="00AC78D4" w:rsidRDefault="00AC78D4" w:rsidP="00AC78D4">
      <w:pPr>
        <w:pStyle w:val="NormalWeb"/>
        <w:spacing w:before="0" w:beforeAutospacing="0" w:after="0" w:afterAutospacing="0" w:line="276" w:lineRule="auto"/>
      </w:pPr>
      <w:r w:rsidRPr="00AC78D4">
        <w:t xml:space="preserve">1. </w:t>
      </w:r>
      <w:proofErr w:type="spellStart"/>
      <w:r w:rsidRPr="00AC78D4">
        <w:t>Gloria</w:t>
      </w:r>
      <w:proofErr w:type="spellEnd"/>
      <w:r w:rsidRPr="00AC78D4">
        <w:t xml:space="preserve"> Ivanov, Put svetog Petra 4, Poljana, 23273 Preko, OIB: 71169209000</w:t>
      </w:r>
    </w:p>
    <w:p w:rsidR="00AC78D4" w:rsidRPr="00AC78D4" w:rsidRDefault="00AC78D4" w:rsidP="00AC78D4">
      <w:pPr>
        <w:pStyle w:val="NormalWeb"/>
        <w:spacing w:before="0" w:beforeAutospacing="0" w:after="0" w:afterAutospacing="0" w:line="276" w:lineRule="auto"/>
        <w:rPr>
          <w:bCs/>
        </w:rPr>
      </w:pPr>
    </w:p>
    <w:p w:rsidR="00AC78D4" w:rsidRPr="00AC78D4" w:rsidRDefault="00AC78D4" w:rsidP="00AC78D4">
      <w:pPr>
        <w:pStyle w:val="NormalWeb"/>
        <w:spacing w:before="0" w:beforeAutospacing="0" w:after="0" w:afterAutospacing="0" w:line="276" w:lineRule="auto"/>
        <w:jc w:val="center"/>
        <w:rPr>
          <w:bCs/>
        </w:rPr>
      </w:pPr>
      <w:r w:rsidRPr="00AC78D4">
        <w:rPr>
          <w:bCs/>
        </w:rPr>
        <w:t>Članak 2.</w:t>
      </w:r>
    </w:p>
    <w:p w:rsidR="00AC78D4" w:rsidRPr="00AC78D4" w:rsidRDefault="00AC78D4" w:rsidP="00AC78D4">
      <w:pPr>
        <w:pStyle w:val="NormalWeb"/>
        <w:spacing w:before="0" w:beforeAutospacing="0" w:after="0" w:afterAutospacing="0" w:line="276" w:lineRule="auto"/>
        <w:jc w:val="both"/>
        <w:rPr>
          <w:bCs/>
        </w:rPr>
      </w:pPr>
      <w:r w:rsidRPr="00AC78D4">
        <w:rPr>
          <w:bCs/>
        </w:rPr>
        <w:t>S osobom iz članka 1. ove odluke ravnateljica će sklopiti ugovor o radu na neodređeno vrijeme (upražnjeni poslovi), nepuno radno vrijeme – 30 sati tjedno.</w:t>
      </w:r>
    </w:p>
    <w:p w:rsidR="00AC78D4" w:rsidRPr="00AC78D4" w:rsidRDefault="00AC78D4" w:rsidP="00AC78D4">
      <w:pPr>
        <w:pStyle w:val="NormalWeb"/>
        <w:spacing w:before="0" w:beforeAutospacing="0" w:after="0" w:afterAutospacing="0" w:line="276" w:lineRule="auto"/>
        <w:rPr>
          <w:bCs/>
        </w:rPr>
      </w:pPr>
    </w:p>
    <w:p w:rsidR="00AC78D4" w:rsidRPr="00AC78D4" w:rsidRDefault="00AC78D4" w:rsidP="00AC78D4">
      <w:pPr>
        <w:pStyle w:val="NormalWeb"/>
        <w:spacing w:before="0" w:beforeAutospacing="0" w:after="0" w:afterAutospacing="0" w:line="276" w:lineRule="auto"/>
        <w:jc w:val="center"/>
        <w:rPr>
          <w:bCs/>
        </w:rPr>
      </w:pPr>
      <w:r w:rsidRPr="00AC78D4">
        <w:rPr>
          <w:bCs/>
        </w:rPr>
        <w:t>Članak 3.</w:t>
      </w:r>
    </w:p>
    <w:p w:rsidR="00AC78D4" w:rsidRPr="00AC78D4" w:rsidRDefault="00AC78D4" w:rsidP="00AC78D4">
      <w:pPr>
        <w:pStyle w:val="NormalWeb"/>
        <w:spacing w:before="0" w:beforeAutospacing="0" w:after="0" w:afterAutospacing="0" w:line="276" w:lineRule="auto"/>
        <w:jc w:val="both"/>
        <w:rPr>
          <w:bCs/>
        </w:rPr>
      </w:pPr>
      <w:r w:rsidRPr="00AC78D4">
        <w:rPr>
          <w:bCs/>
        </w:rPr>
        <w:t>Ova odluka stupa na snagu danom donošenja na sjednici Upravnog vijeća.</w:t>
      </w:r>
    </w:p>
    <w:p w:rsidR="00AC78D4" w:rsidRPr="00AC78D4" w:rsidRDefault="00AC78D4" w:rsidP="00AC78D4">
      <w:pPr>
        <w:pStyle w:val="NormalWeb"/>
        <w:spacing w:before="0" w:beforeAutospacing="0" w:after="0" w:afterAutospacing="0" w:line="276" w:lineRule="auto"/>
        <w:rPr>
          <w:bCs/>
        </w:rPr>
      </w:pPr>
    </w:p>
    <w:p w:rsidR="00AC78D4" w:rsidRPr="00AC78D4" w:rsidRDefault="00AC78D4" w:rsidP="00AC78D4">
      <w:pPr>
        <w:pStyle w:val="NormalWeb"/>
        <w:spacing w:before="0" w:beforeAutospacing="0" w:after="0" w:afterAutospacing="0" w:line="276" w:lineRule="auto"/>
        <w:jc w:val="center"/>
        <w:rPr>
          <w:b/>
          <w:bCs/>
        </w:rPr>
      </w:pPr>
      <w:r w:rsidRPr="00AC78D4">
        <w:rPr>
          <w:b/>
          <w:bCs/>
        </w:rPr>
        <w:t>Obrazloženje</w:t>
      </w:r>
    </w:p>
    <w:p w:rsidR="00AC78D4" w:rsidRPr="00AC78D4" w:rsidRDefault="00AC78D4" w:rsidP="00AC78D4">
      <w:pPr>
        <w:pStyle w:val="NormalWeb"/>
        <w:spacing w:before="0" w:beforeAutospacing="0" w:after="0" w:afterAutospacing="0" w:line="276" w:lineRule="auto"/>
        <w:jc w:val="both"/>
        <w:rPr>
          <w:bCs/>
        </w:rPr>
      </w:pPr>
      <w:r w:rsidRPr="00AC78D4">
        <w:rPr>
          <w:bCs/>
        </w:rPr>
        <w:t xml:space="preserve">Nakon uvida u natječajnu dokumentaciju svih pravovremeno prijavljenih kandidata, utvrđeno je da je na natječaj pristigla jedna (1) prijava, koja je bila pravovremena i s potpunom i pravovaljanom dokumentacijom. </w:t>
      </w: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1. </w:t>
      </w:r>
      <w:proofErr w:type="spellStart"/>
      <w:r w:rsidRPr="00AC78D4">
        <w:rPr>
          <w:rFonts w:ascii="Times New Roman" w:hAnsi="Times New Roman" w:cs="Times New Roman"/>
          <w:sz w:val="24"/>
          <w:szCs w:val="24"/>
        </w:rPr>
        <w:t>Gloria</w:t>
      </w:r>
      <w:proofErr w:type="spellEnd"/>
      <w:r w:rsidRPr="00AC78D4">
        <w:rPr>
          <w:rFonts w:ascii="Times New Roman" w:hAnsi="Times New Roman" w:cs="Times New Roman"/>
          <w:sz w:val="24"/>
          <w:szCs w:val="24"/>
        </w:rPr>
        <w:t xml:space="preserve"> Ivanov, OIB: 71169209000, Put svetog Petra 4, Poljana, 23273 Preko</w:t>
      </w:r>
    </w:p>
    <w:p w:rsidR="00AC78D4" w:rsidRPr="00AC78D4" w:rsidRDefault="00AC78D4" w:rsidP="00AC78D4">
      <w:pPr>
        <w:pStyle w:val="NormalWeb"/>
        <w:spacing w:before="0" w:beforeAutospacing="0" w:after="0" w:afterAutospacing="0" w:line="276" w:lineRule="auto"/>
        <w:jc w:val="both"/>
        <w:rPr>
          <w:bCs/>
        </w:rPr>
      </w:pPr>
    </w:p>
    <w:p w:rsidR="00AC78D4" w:rsidRPr="00AC78D4" w:rsidRDefault="00AC78D4" w:rsidP="00AC78D4">
      <w:pPr>
        <w:pStyle w:val="NormalWeb"/>
        <w:spacing w:before="0" w:beforeAutospacing="0" w:after="0" w:afterAutospacing="0" w:line="276" w:lineRule="auto"/>
        <w:jc w:val="both"/>
        <w:rPr>
          <w:bCs/>
        </w:rPr>
      </w:pPr>
      <w:r w:rsidRPr="00AC78D4">
        <w:rPr>
          <w:bCs/>
        </w:rPr>
        <w:t xml:space="preserve">Na temelju dokumentacije kandidata koji je udovoljavao uvjetima iz natječaja i sukladno Zakonu o predškolskom odgoju i obrazovanju, Upravno vijeće je donijelo Odluku kao u izreci. </w:t>
      </w:r>
    </w:p>
    <w:p w:rsidR="00AC78D4" w:rsidRPr="00AC78D4" w:rsidRDefault="00AC78D4" w:rsidP="00AC78D4">
      <w:pPr>
        <w:pStyle w:val="NormalWeb"/>
        <w:spacing w:before="0" w:beforeAutospacing="0" w:after="0" w:afterAutospacing="0" w:line="276" w:lineRule="auto"/>
        <w:jc w:val="both"/>
        <w:rPr>
          <w:b/>
          <w:bCs/>
        </w:rPr>
      </w:pPr>
    </w:p>
    <w:p w:rsidR="00AC78D4" w:rsidRPr="00AC78D4" w:rsidRDefault="00AC78D4" w:rsidP="00AC78D4">
      <w:pPr>
        <w:pStyle w:val="NormalWeb"/>
        <w:spacing w:before="0" w:beforeAutospacing="0" w:after="0" w:afterAutospacing="0" w:line="276" w:lineRule="auto"/>
        <w:ind w:left="4956" w:firstLine="708"/>
        <w:jc w:val="center"/>
      </w:pPr>
      <w:r w:rsidRPr="00AC78D4">
        <w:t xml:space="preserve">     </w:t>
      </w:r>
    </w:p>
    <w:p w:rsidR="00AC78D4" w:rsidRPr="00AC78D4" w:rsidRDefault="00AC78D4" w:rsidP="00AC78D4">
      <w:pPr>
        <w:spacing w:after="0"/>
        <w:jc w:val="right"/>
        <w:rPr>
          <w:rFonts w:ascii="Times New Roman" w:hAnsi="Times New Roman" w:cs="Times New Roman"/>
          <w:sz w:val="24"/>
          <w:szCs w:val="24"/>
        </w:rPr>
      </w:pPr>
      <w:r w:rsidRPr="00AC78D4">
        <w:rPr>
          <w:rFonts w:ascii="Times New Roman" w:hAnsi="Times New Roman" w:cs="Times New Roman"/>
          <w:sz w:val="24"/>
          <w:szCs w:val="24"/>
        </w:rPr>
        <w:t xml:space="preserve">            Predsjednica upravnog vijeća: </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 xml:space="preserve">                                                                                                         __</w:t>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r>
      <w:r w:rsidRPr="00AC78D4">
        <w:rPr>
          <w:rFonts w:ascii="Times New Roman" w:hAnsi="Times New Roman" w:cs="Times New Roman"/>
          <w:sz w:val="24"/>
          <w:szCs w:val="24"/>
        </w:rPr>
        <w:softHyphen/>
        <w:t>_____________________</w:t>
      </w:r>
    </w:p>
    <w:p w:rsidR="00AC78D4" w:rsidRPr="00AC78D4" w:rsidRDefault="00AC78D4" w:rsidP="00AC78D4">
      <w:pPr>
        <w:spacing w:after="0"/>
        <w:ind w:left="5664" w:firstLine="708"/>
        <w:rPr>
          <w:rFonts w:ascii="Times New Roman" w:hAnsi="Times New Roman" w:cs="Times New Roman"/>
          <w:sz w:val="24"/>
          <w:szCs w:val="24"/>
        </w:rPr>
      </w:pPr>
      <w:r w:rsidRPr="00AC78D4">
        <w:rPr>
          <w:rFonts w:ascii="Times New Roman" w:hAnsi="Times New Roman" w:cs="Times New Roman"/>
          <w:sz w:val="24"/>
          <w:szCs w:val="24"/>
        </w:rPr>
        <w:t xml:space="preserve">    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 xml:space="preserve">, </w:t>
      </w:r>
      <w:proofErr w:type="spellStart"/>
      <w:r w:rsidRPr="00AC78D4">
        <w:rPr>
          <w:rFonts w:ascii="Times New Roman" w:hAnsi="Times New Roman" w:cs="Times New Roman"/>
          <w:sz w:val="24"/>
          <w:szCs w:val="24"/>
        </w:rPr>
        <w:t>prof</w:t>
      </w:r>
      <w:proofErr w:type="spellEnd"/>
      <w:r w:rsidRPr="00AC78D4">
        <w:rPr>
          <w:rFonts w:ascii="Times New Roman" w:hAnsi="Times New Roman" w:cs="Times New Roman"/>
          <w:sz w:val="24"/>
          <w:szCs w:val="24"/>
        </w:rPr>
        <w:t>.</w:t>
      </w:r>
    </w:p>
    <w:p w:rsidR="00AC78D4" w:rsidRPr="00AC78D4" w:rsidRDefault="00AC78D4" w:rsidP="00AC78D4">
      <w:pPr>
        <w:pStyle w:val="NormalWeb"/>
        <w:spacing w:before="0" w:beforeAutospacing="0" w:after="0" w:afterAutospacing="0" w:line="276" w:lineRule="auto"/>
      </w:pP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KLASA: 601-05/21-01/10 </w:t>
      </w: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URBROJ: 2198/13-06/1-21-5</w:t>
      </w:r>
    </w:p>
    <w:p w:rsidR="00AC78D4" w:rsidRPr="00AC78D4" w:rsidRDefault="00AC78D4" w:rsidP="00AC78D4">
      <w:pPr>
        <w:pStyle w:val="BodyText"/>
        <w:tabs>
          <w:tab w:val="left" w:pos="5302"/>
        </w:tabs>
        <w:spacing w:line="276" w:lineRule="auto"/>
        <w:rPr>
          <w:szCs w:val="24"/>
        </w:rPr>
      </w:pPr>
      <w:proofErr w:type="spellStart"/>
      <w:proofErr w:type="gramStart"/>
      <w:r w:rsidRPr="00AC78D4">
        <w:rPr>
          <w:szCs w:val="24"/>
        </w:rPr>
        <w:t>Preko</w:t>
      </w:r>
      <w:proofErr w:type="spellEnd"/>
      <w:r w:rsidRPr="00AC78D4">
        <w:rPr>
          <w:szCs w:val="24"/>
        </w:rPr>
        <w:t>, 17.</w:t>
      </w:r>
      <w:proofErr w:type="gramEnd"/>
      <w:r w:rsidRPr="00AC78D4">
        <w:rPr>
          <w:szCs w:val="24"/>
        </w:rPr>
        <w:t xml:space="preserve">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p>
    <w:p w:rsidR="00AC78D4" w:rsidRPr="00AC78D4" w:rsidRDefault="00AC78D4" w:rsidP="00AC78D4">
      <w:pPr>
        <w:pStyle w:val="NormalWeb"/>
        <w:spacing w:before="0" w:beforeAutospacing="0" w:after="0" w:afterAutospacing="0" w:line="276" w:lineRule="auto"/>
      </w:pPr>
    </w:p>
    <w:p w:rsidR="00AC78D4" w:rsidRPr="00AC78D4" w:rsidRDefault="00AC78D4" w:rsidP="00AC78D4">
      <w:pPr>
        <w:spacing w:after="0"/>
        <w:ind w:hanging="7"/>
        <w:rPr>
          <w:rFonts w:ascii="Times New Roman" w:hAnsi="Times New Roman" w:cs="Times New Roman"/>
          <w:sz w:val="24"/>
          <w:szCs w:val="24"/>
        </w:rPr>
      </w:pP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br w:type="page"/>
      </w:r>
    </w:p>
    <w:p w:rsidR="00AC78D4" w:rsidRPr="00AC78D4" w:rsidRDefault="00AC78D4" w:rsidP="00AC78D4">
      <w:pPr>
        <w:pStyle w:val="BodyText"/>
        <w:spacing w:line="276" w:lineRule="auto"/>
        <w:ind w:right="116"/>
        <w:jc w:val="both"/>
        <w:rPr>
          <w:szCs w:val="24"/>
          <w:lang w:val="hr-HR"/>
        </w:rPr>
      </w:pPr>
      <w:proofErr w:type="gramStart"/>
      <w:r w:rsidRPr="00AC78D4">
        <w:rPr>
          <w:szCs w:val="24"/>
        </w:rPr>
        <w:lastRenderedPageBreak/>
        <w:t xml:space="preserve">Na </w:t>
      </w:r>
      <w:proofErr w:type="spellStart"/>
      <w:r w:rsidRPr="00AC78D4">
        <w:rPr>
          <w:szCs w:val="24"/>
        </w:rPr>
        <w:t>temelju</w:t>
      </w:r>
      <w:proofErr w:type="spellEnd"/>
      <w:r w:rsidRPr="00AC78D4">
        <w:rPr>
          <w:szCs w:val="24"/>
        </w:rPr>
        <w:t xml:space="preserve"> </w:t>
      </w:r>
      <w:proofErr w:type="spellStart"/>
      <w:r w:rsidRPr="00AC78D4">
        <w:rPr>
          <w:szCs w:val="24"/>
        </w:rPr>
        <w:t>članka</w:t>
      </w:r>
      <w:proofErr w:type="spellEnd"/>
      <w:r w:rsidRPr="00AC78D4">
        <w:rPr>
          <w:szCs w:val="24"/>
        </w:rPr>
        <w:t xml:space="preserve"> 41.</w:t>
      </w:r>
      <w:proofErr w:type="gramEnd"/>
      <w:r w:rsidRPr="00AC78D4">
        <w:rPr>
          <w:szCs w:val="24"/>
        </w:rPr>
        <w:t xml:space="preserve"> </w:t>
      </w:r>
      <w:proofErr w:type="spellStart"/>
      <w:proofErr w:type="gramStart"/>
      <w:r w:rsidRPr="00AC78D4">
        <w:rPr>
          <w:szCs w:val="24"/>
        </w:rPr>
        <w:t>Zakona</w:t>
      </w:r>
      <w:proofErr w:type="spellEnd"/>
      <w:r w:rsidRPr="00AC78D4">
        <w:rPr>
          <w:szCs w:val="24"/>
        </w:rPr>
        <w:t xml:space="preserve"> o </w:t>
      </w:r>
      <w:proofErr w:type="spellStart"/>
      <w:r w:rsidRPr="00AC78D4">
        <w:rPr>
          <w:szCs w:val="24"/>
        </w:rPr>
        <w:t>predškolskom</w:t>
      </w:r>
      <w:proofErr w:type="spellEnd"/>
      <w:r w:rsidRPr="00AC78D4">
        <w:rPr>
          <w:szCs w:val="24"/>
        </w:rPr>
        <w:t xml:space="preserve"> </w:t>
      </w:r>
      <w:proofErr w:type="spellStart"/>
      <w:r w:rsidRPr="00AC78D4">
        <w:rPr>
          <w:szCs w:val="24"/>
        </w:rPr>
        <w:t>odgoju</w:t>
      </w:r>
      <w:proofErr w:type="spellEnd"/>
      <w:r w:rsidRPr="00AC78D4">
        <w:rPr>
          <w:szCs w:val="24"/>
        </w:rPr>
        <w:t xml:space="preserve"> </w:t>
      </w:r>
      <w:proofErr w:type="spellStart"/>
      <w:r w:rsidRPr="00AC78D4">
        <w:rPr>
          <w:szCs w:val="24"/>
        </w:rPr>
        <w:t>i</w:t>
      </w:r>
      <w:proofErr w:type="spellEnd"/>
      <w:r w:rsidRPr="00AC78D4">
        <w:rPr>
          <w:szCs w:val="24"/>
        </w:rPr>
        <w:t xml:space="preserve"> </w:t>
      </w:r>
      <w:proofErr w:type="spellStart"/>
      <w:r w:rsidRPr="00AC78D4">
        <w:rPr>
          <w:szCs w:val="24"/>
        </w:rPr>
        <w:t>obrazovanju</w:t>
      </w:r>
      <w:proofErr w:type="spellEnd"/>
      <w:r w:rsidRPr="00AC78D4">
        <w:rPr>
          <w:szCs w:val="24"/>
        </w:rPr>
        <w:t xml:space="preserve"> (NN 10/97., 107/07. </w:t>
      </w:r>
      <w:proofErr w:type="spellStart"/>
      <w:r w:rsidRPr="00AC78D4">
        <w:rPr>
          <w:szCs w:val="24"/>
        </w:rPr>
        <w:t>i</w:t>
      </w:r>
      <w:proofErr w:type="spellEnd"/>
      <w:r w:rsidRPr="00AC78D4">
        <w:rPr>
          <w:szCs w:val="24"/>
        </w:rPr>
        <w:t xml:space="preserve"> 94/13.), </w:t>
      </w:r>
      <w:proofErr w:type="spellStart"/>
      <w:r w:rsidRPr="00AC78D4">
        <w:rPr>
          <w:szCs w:val="24"/>
        </w:rPr>
        <w:t>i</w:t>
      </w:r>
      <w:proofErr w:type="spellEnd"/>
      <w:r w:rsidRPr="00AC78D4">
        <w:rPr>
          <w:szCs w:val="24"/>
        </w:rPr>
        <w:t xml:space="preserve"> </w:t>
      </w:r>
      <w:proofErr w:type="spellStart"/>
      <w:r w:rsidRPr="00AC78D4">
        <w:rPr>
          <w:szCs w:val="24"/>
        </w:rPr>
        <w:t>članka</w:t>
      </w:r>
      <w:proofErr w:type="spellEnd"/>
      <w:r w:rsidRPr="00AC78D4">
        <w:rPr>
          <w:szCs w:val="24"/>
        </w:rPr>
        <w:t xml:space="preserve"> 50.</w:t>
      </w:r>
      <w:proofErr w:type="gramEnd"/>
      <w:r w:rsidRPr="00AC78D4">
        <w:rPr>
          <w:szCs w:val="24"/>
        </w:rPr>
        <w:t xml:space="preserve"> </w:t>
      </w:r>
      <w:proofErr w:type="spellStart"/>
      <w:r w:rsidRPr="00AC78D4">
        <w:rPr>
          <w:szCs w:val="24"/>
        </w:rPr>
        <w:t>Statuta</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spellStart"/>
      <w:r w:rsidRPr="00AC78D4">
        <w:rPr>
          <w:szCs w:val="24"/>
        </w:rPr>
        <w:t>Upravno</w:t>
      </w:r>
      <w:proofErr w:type="spellEnd"/>
      <w:r w:rsidRPr="00AC78D4">
        <w:rPr>
          <w:szCs w:val="24"/>
        </w:rPr>
        <w:t xml:space="preserve"> </w:t>
      </w:r>
      <w:proofErr w:type="spellStart"/>
      <w:r w:rsidRPr="00AC78D4">
        <w:rPr>
          <w:szCs w:val="24"/>
        </w:rPr>
        <w:t>vijeće</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gramStart"/>
      <w:r w:rsidRPr="00AC78D4">
        <w:rPr>
          <w:szCs w:val="24"/>
          <w:lang w:val="hr-HR"/>
        </w:rPr>
        <w:t>na</w:t>
      </w:r>
      <w:proofErr w:type="gramEnd"/>
      <w:r w:rsidRPr="00AC78D4">
        <w:rPr>
          <w:szCs w:val="24"/>
          <w:lang w:val="hr-HR"/>
        </w:rPr>
        <w:t xml:space="preserve"> 33. sjednici održanoj 17. 11. 2021. godine, donosi</w:t>
      </w:r>
    </w:p>
    <w:p w:rsidR="00AC78D4" w:rsidRPr="00AC78D4" w:rsidRDefault="00AC78D4" w:rsidP="00AC78D4">
      <w:pPr>
        <w:pStyle w:val="BodyText"/>
        <w:spacing w:line="276" w:lineRule="auto"/>
        <w:ind w:right="116"/>
        <w:jc w:val="both"/>
        <w:rPr>
          <w:szCs w:val="24"/>
        </w:rPr>
      </w:pP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 xml:space="preserve">O D L U K U </w:t>
      </w:r>
      <w:r w:rsidRPr="00AC78D4">
        <w:rPr>
          <w:rFonts w:ascii="Times New Roman" w:hAnsi="Times New Roman" w:cs="Times New Roman"/>
          <w:b/>
          <w:sz w:val="24"/>
          <w:szCs w:val="24"/>
        </w:rPr>
        <w:br/>
        <w:t>o utvrđivanju prijedloga Izmjena i dopuna</w:t>
      </w:r>
    </w:p>
    <w:p w:rsidR="00AC78D4" w:rsidRPr="00AC78D4" w:rsidRDefault="00AC78D4" w:rsidP="00AC78D4">
      <w:pPr>
        <w:spacing w:after="0"/>
        <w:jc w:val="center"/>
        <w:rPr>
          <w:rFonts w:ascii="Times New Roman" w:hAnsi="Times New Roman" w:cs="Times New Roman"/>
          <w:b/>
          <w:sz w:val="24"/>
          <w:szCs w:val="24"/>
        </w:rPr>
      </w:pPr>
      <w:r w:rsidRPr="00AC78D4">
        <w:rPr>
          <w:rFonts w:ascii="Times New Roman" w:hAnsi="Times New Roman" w:cs="Times New Roman"/>
          <w:b/>
          <w:color w:val="000000"/>
          <w:sz w:val="24"/>
          <w:szCs w:val="24"/>
        </w:rPr>
        <w:t>Pravilnika o unutarnjem ustrojstvu i načinu rada Dječjeg vrtića Lastavica</w:t>
      </w:r>
      <w:r w:rsidRPr="00AC78D4">
        <w:rPr>
          <w:rFonts w:ascii="Times New Roman" w:hAnsi="Times New Roman" w:cs="Times New Roman"/>
          <w:b/>
          <w:sz w:val="24"/>
          <w:szCs w:val="24"/>
        </w:rPr>
        <w:br/>
      </w: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w:t>
      </w:r>
    </w:p>
    <w:p w:rsidR="00AC78D4" w:rsidRPr="00AC78D4" w:rsidRDefault="00AC78D4" w:rsidP="00AC78D4">
      <w:pPr>
        <w:pStyle w:val="Naslov11"/>
        <w:spacing w:line="276" w:lineRule="auto"/>
        <w:ind w:left="0"/>
        <w:jc w:val="both"/>
        <w:rPr>
          <w:b w:val="0"/>
          <w:bCs w:val="0"/>
        </w:rPr>
      </w:pPr>
      <w:proofErr w:type="spellStart"/>
      <w:proofErr w:type="gramStart"/>
      <w:r w:rsidRPr="00AC78D4">
        <w:rPr>
          <w:b w:val="0"/>
          <w:bCs w:val="0"/>
        </w:rPr>
        <w:t>Utvrđuje</w:t>
      </w:r>
      <w:proofErr w:type="spellEnd"/>
      <w:r w:rsidRPr="00AC78D4">
        <w:rPr>
          <w:b w:val="0"/>
          <w:bCs w:val="0"/>
        </w:rPr>
        <w:t xml:space="preserve"> se </w:t>
      </w:r>
      <w:proofErr w:type="spellStart"/>
      <w:r w:rsidRPr="00AC78D4">
        <w:rPr>
          <w:b w:val="0"/>
          <w:bCs w:val="0"/>
        </w:rPr>
        <w:t>prijedlog</w:t>
      </w:r>
      <w:proofErr w:type="spellEnd"/>
      <w:r w:rsidRPr="00AC78D4">
        <w:rPr>
          <w:b w:val="0"/>
          <w:bCs w:val="0"/>
        </w:rPr>
        <w:t xml:space="preserve"> </w:t>
      </w:r>
      <w:proofErr w:type="spellStart"/>
      <w:r w:rsidRPr="00AC78D4">
        <w:rPr>
          <w:b w:val="0"/>
          <w:bCs w:val="0"/>
        </w:rPr>
        <w:t>Izmjena</w:t>
      </w:r>
      <w:proofErr w:type="spellEnd"/>
      <w:r w:rsidRPr="00AC78D4">
        <w:rPr>
          <w:b w:val="0"/>
          <w:bCs w:val="0"/>
        </w:rPr>
        <w:t xml:space="preserve"> </w:t>
      </w:r>
      <w:proofErr w:type="spellStart"/>
      <w:r w:rsidRPr="00AC78D4">
        <w:rPr>
          <w:b w:val="0"/>
          <w:bCs w:val="0"/>
        </w:rPr>
        <w:t>i</w:t>
      </w:r>
      <w:proofErr w:type="spellEnd"/>
      <w:r w:rsidRPr="00AC78D4">
        <w:rPr>
          <w:b w:val="0"/>
          <w:bCs w:val="0"/>
        </w:rPr>
        <w:t xml:space="preserve"> </w:t>
      </w:r>
      <w:proofErr w:type="spellStart"/>
      <w:r w:rsidRPr="00AC78D4">
        <w:rPr>
          <w:b w:val="0"/>
          <w:bCs w:val="0"/>
        </w:rPr>
        <w:t>dopuna</w:t>
      </w:r>
      <w:proofErr w:type="spellEnd"/>
      <w:r w:rsidRPr="00AC78D4">
        <w:rPr>
          <w:b w:val="0"/>
          <w:bCs w:val="0"/>
        </w:rPr>
        <w:t xml:space="preserve"> </w:t>
      </w:r>
      <w:r w:rsidRPr="00AC78D4">
        <w:rPr>
          <w:b w:val="0"/>
          <w:bCs w:val="0"/>
          <w:lang w:val="hr-HR"/>
        </w:rPr>
        <w:t>Pravilnika o unutarnjem ustrojstvu i načinu rada Dječjeg vrtića Lastavica</w:t>
      </w:r>
      <w:r w:rsidRPr="00AC78D4">
        <w:rPr>
          <w:b w:val="0"/>
          <w:bCs w:val="0"/>
        </w:rPr>
        <w:t xml:space="preserve">, u </w:t>
      </w:r>
      <w:proofErr w:type="spellStart"/>
      <w:r w:rsidRPr="00AC78D4">
        <w:rPr>
          <w:b w:val="0"/>
          <w:bCs w:val="0"/>
        </w:rPr>
        <w:t>tekstu</w:t>
      </w:r>
      <w:proofErr w:type="spellEnd"/>
      <w:r w:rsidRPr="00AC78D4">
        <w:rPr>
          <w:b w:val="0"/>
          <w:bCs w:val="0"/>
        </w:rPr>
        <w:t xml:space="preserve"> </w:t>
      </w:r>
      <w:proofErr w:type="spellStart"/>
      <w:r w:rsidRPr="00AC78D4">
        <w:rPr>
          <w:b w:val="0"/>
          <w:bCs w:val="0"/>
        </w:rPr>
        <w:t>koji</w:t>
      </w:r>
      <w:proofErr w:type="spellEnd"/>
      <w:r w:rsidRPr="00AC78D4">
        <w:rPr>
          <w:b w:val="0"/>
          <w:bCs w:val="0"/>
        </w:rPr>
        <w:t xml:space="preserve"> </w:t>
      </w:r>
      <w:proofErr w:type="spellStart"/>
      <w:r w:rsidRPr="00AC78D4">
        <w:rPr>
          <w:b w:val="0"/>
          <w:bCs w:val="0"/>
        </w:rPr>
        <w:t>čini</w:t>
      </w:r>
      <w:proofErr w:type="spellEnd"/>
      <w:r w:rsidRPr="00AC78D4">
        <w:rPr>
          <w:b w:val="0"/>
          <w:bCs w:val="0"/>
        </w:rPr>
        <w:t xml:space="preserve"> </w:t>
      </w:r>
      <w:proofErr w:type="spellStart"/>
      <w:r w:rsidRPr="00AC78D4">
        <w:rPr>
          <w:b w:val="0"/>
          <w:bCs w:val="0"/>
        </w:rPr>
        <w:t>sastavni</w:t>
      </w:r>
      <w:proofErr w:type="spellEnd"/>
      <w:r w:rsidRPr="00AC78D4">
        <w:rPr>
          <w:b w:val="0"/>
          <w:bCs w:val="0"/>
        </w:rPr>
        <w:t xml:space="preserve"> </w:t>
      </w:r>
      <w:proofErr w:type="spellStart"/>
      <w:r w:rsidRPr="00AC78D4">
        <w:rPr>
          <w:b w:val="0"/>
          <w:bCs w:val="0"/>
        </w:rPr>
        <w:t>dio</w:t>
      </w:r>
      <w:proofErr w:type="spellEnd"/>
      <w:r w:rsidRPr="00AC78D4">
        <w:rPr>
          <w:b w:val="0"/>
          <w:bCs w:val="0"/>
        </w:rPr>
        <w:t xml:space="preserve"> </w:t>
      </w:r>
      <w:proofErr w:type="spellStart"/>
      <w:r w:rsidRPr="00AC78D4">
        <w:rPr>
          <w:b w:val="0"/>
          <w:bCs w:val="0"/>
        </w:rPr>
        <w:t>ove</w:t>
      </w:r>
      <w:proofErr w:type="spellEnd"/>
      <w:r w:rsidRPr="00AC78D4">
        <w:rPr>
          <w:b w:val="0"/>
          <w:bCs w:val="0"/>
        </w:rPr>
        <w:t xml:space="preserve"> </w:t>
      </w:r>
      <w:proofErr w:type="spellStart"/>
      <w:r w:rsidRPr="00AC78D4">
        <w:rPr>
          <w:b w:val="0"/>
          <w:bCs w:val="0"/>
        </w:rPr>
        <w:t>Odluke</w:t>
      </w:r>
      <w:proofErr w:type="spellEnd"/>
      <w:r w:rsidRPr="00AC78D4">
        <w:rPr>
          <w:b w:val="0"/>
          <w:bCs w:val="0"/>
        </w:rPr>
        <w:t>.</w:t>
      </w:r>
      <w:proofErr w:type="gramEnd"/>
      <w:r w:rsidRPr="00AC78D4">
        <w:rPr>
          <w:b w:val="0"/>
          <w:bCs w:val="0"/>
        </w:rPr>
        <w:t xml:space="preserve"> </w:t>
      </w:r>
    </w:p>
    <w:p w:rsidR="00AC78D4" w:rsidRPr="00AC78D4" w:rsidRDefault="00AC78D4" w:rsidP="00AC78D4">
      <w:pPr>
        <w:pStyle w:val="Naslov11"/>
        <w:spacing w:line="276" w:lineRule="auto"/>
        <w:ind w:left="144"/>
        <w:rPr>
          <w:b w:val="0"/>
          <w:bCs w:val="0"/>
        </w:rPr>
      </w:pPr>
    </w:p>
    <w:p w:rsidR="00AC78D4" w:rsidRPr="00AC78D4" w:rsidRDefault="00AC78D4" w:rsidP="00AC78D4">
      <w:pPr>
        <w:pStyle w:val="Naslov11"/>
        <w:spacing w:line="276" w:lineRule="auto"/>
        <w:ind w:left="144"/>
        <w:rPr>
          <w:b w:val="0"/>
        </w:rPr>
      </w:pPr>
      <w:proofErr w:type="spellStart"/>
      <w:proofErr w:type="gramStart"/>
      <w:r w:rsidRPr="00AC78D4">
        <w:rPr>
          <w:b w:val="0"/>
        </w:rPr>
        <w:t>Članak</w:t>
      </w:r>
      <w:proofErr w:type="spellEnd"/>
      <w:r w:rsidRPr="00AC78D4">
        <w:rPr>
          <w:b w:val="0"/>
        </w:rPr>
        <w:t xml:space="preserve"> 2.</w:t>
      </w:r>
      <w:proofErr w:type="gramEnd"/>
    </w:p>
    <w:p w:rsidR="00AC78D4" w:rsidRPr="00AC78D4" w:rsidRDefault="00AC78D4" w:rsidP="00AC78D4">
      <w:pPr>
        <w:pStyle w:val="BodyText"/>
        <w:spacing w:line="276" w:lineRule="auto"/>
        <w:jc w:val="both"/>
        <w:rPr>
          <w:szCs w:val="24"/>
        </w:rPr>
      </w:pPr>
      <w:proofErr w:type="spellStart"/>
      <w:proofErr w:type="gramStart"/>
      <w:r w:rsidRPr="00AC78D4">
        <w:rPr>
          <w:szCs w:val="24"/>
        </w:rPr>
        <w:t>Prijedlog</w:t>
      </w:r>
      <w:proofErr w:type="spellEnd"/>
      <w:r w:rsidRPr="00AC78D4">
        <w:rPr>
          <w:szCs w:val="24"/>
        </w:rPr>
        <w:t xml:space="preserve"> </w:t>
      </w:r>
      <w:proofErr w:type="spellStart"/>
      <w:r w:rsidRPr="00AC78D4">
        <w:rPr>
          <w:szCs w:val="24"/>
        </w:rPr>
        <w:t>Izmjena</w:t>
      </w:r>
      <w:proofErr w:type="spellEnd"/>
      <w:r w:rsidRPr="00AC78D4">
        <w:rPr>
          <w:szCs w:val="24"/>
        </w:rPr>
        <w:t xml:space="preserve"> </w:t>
      </w:r>
      <w:proofErr w:type="spellStart"/>
      <w:r w:rsidRPr="00AC78D4">
        <w:rPr>
          <w:szCs w:val="24"/>
        </w:rPr>
        <w:t>i</w:t>
      </w:r>
      <w:proofErr w:type="spellEnd"/>
      <w:r w:rsidRPr="00AC78D4">
        <w:rPr>
          <w:szCs w:val="24"/>
        </w:rPr>
        <w:t xml:space="preserve"> </w:t>
      </w:r>
      <w:proofErr w:type="spellStart"/>
      <w:r w:rsidRPr="00AC78D4">
        <w:rPr>
          <w:szCs w:val="24"/>
        </w:rPr>
        <w:t>dopuna</w:t>
      </w:r>
      <w:proofErr w:type="spellEnd"/>
      <w:r w:rsidRPr="00AC78D4">
        <w:rPr>
          <w:szCs w:val="24"/>
        </w:rPr>
        <w:t xml:space="preserve"> </w:t>
      </w:r>
      <w:r w:rsidRPr="00AC78D4">
        <w:rPr>
          <w:szCs w:val="24"/>
          <w:lang w:val="hr-HR"/>
        </w:rPr>
        <w:t xml:space="preserve">Pravilnika o unutarnjem ustrojstvu </w:t>
      </w:r>
      <w:r w:rsidRPr="00AC78D4">
        <w:rPr>
          <w:bCs/>
          <w:szCs w:val="24"/>
          <w:lang w:val="hr-HR"/>
        </w:rPr>
        <w:t>i načinu rada</w:t>
      </w:r>
      <w:r w:rsidRPr="00AC78D4">
        <w:rPr>
          <w:b/>
          <w:bCs/>
          <w:szCs w:val="24"/>
          <w:lang w:val="hr-HR"/>
        </w:rPr>
        <w:t xml:space="preserve"> </w:t>
      </w:r>
      <w:r w:rsidRPr="00AC78D4">
        <w:rPr>
          <w:szCs w:val="24"/>
          <w:lang w:val="hr-HR"/>
        </w:rPr>
        <w:t>Dječjeg vrtića Lastavica</w:t>
      </w:r>
      <w:r w:rsidRPr="00AC78D4">
        <w:rPr>
          <w:szCs w:val="24"/>
        </w:rPr>
        <w:t xml:space="preserve"> </w:t>
      </w:r>
      <w:proofErr w:type="spellStart"/>
      <w:r w:rsidRPr="00AC78D4">
        <w:rPr>
          <w:szCs w:val="24"/>
        </w:rPr>
        <w:t>iz</w:t>
      </w:r>
      <w:proofErr w:type="spellEnd"/>
      <w:r w:rsidRPr="00AC78D4">
        <w:rPr>
          <w:szCs w:val="24"/>
        </w:rPr>
        <w:t xml:space="preserve"> </w:t>
      </w:r>
      <w:proofErr w:type="spellStart"/>
      <w:r w:rsidRPr="00AC78D4">
        <w:rPr>
          <w:szCs w:val="24"/>
        </w:rPr>
        <w:t>članka</w:t>
      </w:r>
      <w:proofErr w:type="spellEnd"/>
      <w:r w:rsidRPr="00AC78D4">
        <w:rPr>
          <w:szCs w:val="24"/>
        </w:rPr>
        <w:t xml:space="preserve"> 1.</w:t>
      </w:r>
      <w:proofErr w:type="gramEnd"/>
      <w:r w:rsidRPr="00AC78D4">
        <w:rPr>
          <w:szCs w:val="24"/>
        </w:rPr>
        <w:t xml:space="preserve"> </w:t>
      </w:r>
      <w:proofErr w:type="spellStart"/>
      <w:proofErr w:type="gramStart"/>
      <w:r w:rsidRPr="00AC78D4">
        <w:rPr>
          <w:szCs w:val="24"/>
        </w:rPr>
        <w:t>ove</w:t>
      </w:r>
      <w:proofErr w:type="spellEnd"/>
      <w:proofErr w:type="gramEnd"/>
      <w:r w:rsidRPr="00AC78D4">
        <w:rPr>
          <w:szCs w:val="24"/>
        </w:rPr>
        <w:t xml:space="preserve"> </w:t>
      </w:r>
      <w:proofErr w:type="spellStart"/>
      <w:r w:rsidRPr="00AC78D4">
        <w:rPr>
          <w:szCs w:val="24"/>
        </w:rPr>
        <w:t>Odluke</w:t>
      </w:r>
      <w:proofErr w:type="spellEnd"/>
      <w:r w:rsidRPr="00AC78D4">
        <w:rPr>
          <w:szCs w:val="24"/>
        </w:rPr>
        <w:t xml:space="preserve"> </w:t>
      </w:r>
      <w:proofErr w:type="spellStart"/>
      <w:r w:rsidRPr="00AC78D4">
        <w:rPr>
          <w:szCs w:val="24"/>
        </w:rPr>
        <w:t>prosljeđuje</w:t>
      </w:r>
      <w:proofErr w:type="spellEnd"/>
      <w:r w:rsidRPr="00AC78D4">
        <w:rPr>
          <w:szCs w:val="24"/>
        </w:rPr>
        <w:t xml:space="preserve"> se </w:t>
      </w:r>
      <w:proofErr w:type="spellStart"/>
      <w:r w:rsidRPr="00AC78D4">
        <w:rPr>
          <w:szCs w:val="24"/>
        </w:rPr>
        <w:t>Općinskom</w:t>
      </w:r>
      <w:proofErr w:type="spellEnd"/>
      <w:r w:rsidRPr="00AC78D4">
        <w:rPr>
          <w:szCs w:val="24"/>
        </w:rPr>
        <w:t xml:space="preserve"> </w:t>
      </w:r>
      <w:proofErr w:type="spellStart"/>
      <w:r w:rsidRPr="00AC78D4">
        <w:rPr>
          <w:szCs w:val="24"/>
        </w:rPr>
        <w:t>vijeću</w:t>
      </w:r>
      <w:proofErr w:type="spellEnd"/>
      <w:r w:rsidRPr="00AC78D4">
        <w:rPr>
          <w:szCs w:val="24"/>
        </w:rPr>
        <w:t xml:space="preserve"> </w:t>
      </w:r>
      <w:proofErr w:type="spellStart"/>
      <w:r w:rsidRPr="00AC78D4">
        <w:rPr>
          <w:szCs w:val="24"/>
        </w:rPr>
        <w:t>Općine</w:t>
      </w:r>
      <w:proofErr w:type="spellEnd"/>
      <w:r w:rsidRPr="00AC78D4">
        <w:rPr>
          <w:szCs w:val="24"/>
        </w:rPr>
        <w:t xml:space="preserve"> </w:t>
      </w:r>
      <w:proofErr w:type="spellStart"/>
      <w:r w:rsidRPr="00AC78D4">
        <w:rPr>
          <w:szCs w:val="24"/>
        </w:rPr>
        <w:t>Preko</w:t>
      </w:r>
      <w:proofErr w:type="spellEnd"/>
      <w:r w:rsidRPr="00AC78D4">
        <w:rPr>
          <w:szCs w:val="24"/>
        </w:rPr>
        <w:t xml:space="preserve"> </w:t>
      </w:r>
      <w:proofErr w:type="spellStart"/>
      <w:r w:rsidRPr="00AC78D4">
        <w:rPr>
          <w:szCs w:val="24"/>
        </w:rPr>
        <w:t>radi</w:t>
      </w:r>
      <w:proofErr w:type="spellEnd"/>
      <w:r w:rsidRPr="00AC78D4">
        <w:rPr>
          <w:szCs w:val="24"/>
        </w:rPr>
        <w:t xml:space="preserve"> </w:t>
      </w:r>
      <w:proofErr w:type="spellStart"/>
      <w:r w:rsidRPr="00AC78D4">
        <w:rPr>
          <w:szCs w:val="24"/>
        </w:rPr>
        <w:t>davanja</w:t>
      </w:r>
      <w:proofErr w:type="spellEnd"/>
      <w:r w:rsidRPr="00AC78D4">
        <w:rPr>
          <w:szCs w:val="24"/>
        </w:rPr>
        <w:t xml:space="preserve"> </w:t>
      </w:r>
      <w:proofErr w:type="spellStart"/>
      <w:r w:rsidRPr="00AC78D4">
        <w:rPr>
          <w:szCs w:val="24"/>
        </w:rPr>
        <w:t>prethodne</w:t>
      </w:r>
      <w:proofErr w:type="spellEnd"/>
      <w:r w:rsidRPr="00AC78D4">
        <w:rPr>
          <w:szCs w:val="24"/>
        </w:rPr>
        <w:t xml:space="preserve"> </w:t>
      </w:r>
      <w:proofErr w:type="spellStart"/>
      <w:r w:rsidRPr="00AC78D4">
        <w:rPr>
          <w:szCs w:val="24"/>
        </w:rPr>
        <w:t>suglasnosti</w:t>
      </w:r>
      <w:proofErr w:type="spellEnd"/>
      <w:r w:rsidRPr="00AC78D4">
        <w:rPr>
          <w:szCs w:val="24"/>
        </w:rPr>
        <w:t xml:space="preserve"> </w:t>
      </w:r>
      <w:proofErr w:type="spellStart"/>
      <w:r w:rsidRPr="00AC78D4">
        <w:rPr>
          <w:szCs w:val="24"/>
        </w:rPr>
        <w:t>sukladno</w:t>
      </w:r>
      <w:proofErr w:type="spellEnd"/>
      <w:r w:rsidRPr="00AC78D4">
        <w:rPr>
          <w:szCs w:val="24"/>
        </w:rPr>
        <w:t xml:space="preserve"> </w:t>
      </w:r>
      <w:proofErr w:type="spellStart"/>
      <w:r w:rsidRPr="00AC78D4">
        <w:rPr>
          <w:szCs w:val="24"/>
        </w:rPr>
        <w:t>članku</w:t>
      </w:r>
      <w:proofErr w:type="spellEnd"/>
      <w:r w:rsidRPr="00AC78D4">
        <w:rPr>
          <w:szCs w:val="24"/>
        </w:rPr>
        <w:t xml:space="preserve"> 41. </w:t>
      </w:r>
      <w:proofErr w:type="spellStart"/>
      <w:proofErr w:type="gramStart"/>
      <w:r w:rsidRPr="00AC78D4">
        <w:rPr>
          <w:szCs w:val="24"/>
        </w:rPr>
        <w:t>Zakona</w:t>
      </w:r>
      <w:proofErr w:type="spellEnd"/>
      <w:r w:rsidRPr="00AC78D4">
        <w:rPr>
          <w:szCs w:val="24"/>
        </w:rPr>
        <w:t>.</w:t>
      </w:r>
      <w:proofErr w:type="gramEnd"/>
      <w:r w:rsidRPr="00AC78D4">
        <w:rPr>
          <w:szCs w:val="24"/>
        </w:rPr>
        <w:t xml:space="preserve"> </w:t>
      </w:r>
    </w:p>
    <w:p w:rsidR="00AC78D4" w:rsidRPr="00AC78D4" w:rsidRDefault="00AC78D4" w:rsidP="00AC78D4">
      <w:pPr>
        <w:pStyle w:val="BodyText"/>
        <w:spacing w:line="276" w:lineRule="auto"/>
        <w:jc w:val="both"/>
        <w:rPr>
          <w:szCs w:val="24"/>
        </w:rPr>
      </w:pPr>
    </w:p>
    <w:p w:rsidR="00AC78D4" w:rsidRPr="00AC78D4" w:rsidRDefault="00AC78D4" w:rsidP="00AC78D4">
      <w:pPr>
        <w:pStyle w:val="BodyText"/>
        <w:spacing w:line="276" w:lineRule="auto"/>
        <w:jc w:val="both"/>
        <w:rPr>
          <w:szCs w:val="24"/>
        </w:rPr>
      </w:pPr>
    </w:p>
    <w:p w:rsidR="00AC78D4" w:rsidRPr="00AC78D4" w:rsidRDefault="00AC78D4" w:rsidP="00AC78D4">
      <w:pPr>
        <w:pStyle w:val="Naslov11"/>
        <w:spacing w:line="276" w:lineRule="auto"/>
        <w:ind w:left="144"/>
        <w:rPr>
          <w:b w:val="0"/>
        </w:rPr>
      </w:pPr>
      <w:proofErr w:type="spellStart"/>
      <w:proofErr w:type="gramStart"/>
      <w:r w:rsidRPr="00AC78D4">
        <w:rPr>
          <w:b w:val="0"/>
        </w:rPr>
        <w:t>Članak</w:t>
      </w:r>
      <w:proofErr w:type="spellEnd"/>
      <w:r w:rsidRPr="00AC78D4">
        <w:rPr>
          <w:b w:val="0"/>
        </w:rPr>
        <w:t xml:space="preserve"> 2.</w:t>
      </w:r>
      <w:proofErr w:type="gramEnd"/>
    </w:p>
    <w:p w:rsidR="00AC78D4" w:rsidRPr="00AC78D4" w:rsidRDefault="00AC78D4" w:rsidP="00AC78D4">
      <w:pPr>
        <w:pStyle w:val="BodyText"/>
        <w:spacing w:line="276" w:lineRule="auto"/>
        <w:jc w:val="both"/>
        <w:rPr>
          <w:szCs w:val="24"/>
        </w:rPr>
      </w:pPr>
      <w:r w:rsidRPr="00AC78D4">
        <w:rPr>
          <w:szCs w:val="24"/>
        </w:rPr>
        <w:t xml:space="preserve">Ova </w:t>
      </w:r>
      <w:proofErr w:type="spellStart"/>
      <w:r w:rsidRPr="00AC78D4">
        <w:rPr>
          <w:szCs w:val="24"/>
        </w:rPr>
        <w:t>Odluka</w:t>
      </w:r>
      <w:proofErr w:type="spellEnd"/>
      <w:r w:rsidRPr="00AC78D4">
        <w:rPr>
          <w:szCs w:val="24"/>
        </w:rPr>
        <w:t xml:space="preserve"> </w:t>
      </w:r>
      <w:proofErr w:type="spellStart"/>
      <w:r w:rsidRPr="00AC78D4">
        <w:rPr>
          <w:szCs w:val="24"/>
        </w:rPr>
        <w:t>stupa</w:t>
      </w:r>
      <w:proofErr w:type="spellEnd"/>
      <w:r w:rsidRPr="00AC78D4">
        <w:rPr>
          <w:szCs w:val="24"/>
        </w:rPr>
        <w:t xml:space="preserve"> </w:t>
      </w:r>
      <w:proofErr w:type="spellStart"/>
      <w:proofErr w:type="gramStart"/>
      <w:r w:rsidRPr="00AC78D4">
        <w:rPr>
          <w:szCs w:val="24"/>
        </w:rPr>
        <w:t>na</w:t>
      </w:r>
      <w:proofErr w:type="spellEnd"/>
      <w:proofErr w:type="gramEnd"/>
      <w:r w:rsidRPr="00AC78D4">
        <w:rPr>
          <w:szCs w:val="24"/>
        </w:rPr>
        <w:t xml:space="preserve"> </w:t>
      </w:r>
      <w:proofErr w:type="spellStart"/>
      <w:r w:rsidRPr="00AC78D4">
        <w:rPr>
          <w:szCs w:val="24"/>
        </w:rPr>
        <w:t>snagu</w:t>
      </w:r>
      <w:proofErr w:type="spellEnd"/>
      <w:r w:rsidRPr="00AC78D4">
        <w:rPr>
          <w:szCs w:val="24"/>
        </w:rPr>
        <w:t xml:space="preserve"> </w:t>
      </w:r>
      <w:proofErr w:type="spellStart"/>
      <w:r w:rsidRPr="00AC78D4">
        <w:rPr>
          <w:szCs w:val="24"/>
        </w:rPr>
        <w:t>danom</w:t>
      </w:r>
      <w:proofErr w:type="spellEnd"/>
      <w:r w:rsidRPr="00AC78D4">
        <w:rPr>
          <w:szCs w:val="24"/>
        </w:rPr>
        <w:t xml:space="preserve"> </w:t>
      </w:r>
      <w:proofErr w:type="spellStart"/>
      <w:r w:rsidRPr="00AC78D4">
        <w:rPr>
          <w:szCs w:val="24"/>
        </w:rPr>
        <w:t>donošenja</w:t>
      </w:r>
      <w:proofErr w:type="spellEnd"/>
      <w:r w:rsidRPr="00AC78D4">
        <w:rPr>
          <w:szCs w:val="24"/>
        </w:rPr>
        <w:t>.</w:t>
      </w:r>
    </w:p>
    <w:p w:rsidR="00AC78D4" w:rsidRPr="00AC78D4" w:rsidRDefault="00AC78D4" w:rsidP="00AC78D4">
      <w:pPr>
        <w:pStyle w:val="BodyText"/>
        <w:spacing w:line="276" w:lineRule="auto"/>
        <w:rPr>
          <w:szCs w:val="24"/>
          <w:lang w:val="hr-HR"/>
        </w:rPr>
      </w:pPr>
    </w:p>
    <w:p w:rsidR="00AC78D4" w:rsidRPr="00AC78D4" w:rsidRDefault="00AC78D4" w:rsidP="00AC78D4">
      <w:pPr>
        <w:pStyle w:val="BodyText"/>
        <w:spacing w:line="276" w:lineRule="auto"/>
        <w:rPr>
          <w:szCs w:val="24"/>
          <w:lang w:val="hr-HR"/>
        </w:rPr>
      </w:pPr>
    </w:p>
    <w:p w:rsidR="00AC78D4" w:rsidRPr="00AC78D4" w:rsidRDefault="00AC78D4" w:rsidP="00AC78D4">
      <w:pPr>
        <w:pStyle w:val="BodyText"/>
        <w:spacing w:line="276" w:lineRule="auto"/>
        <w:rPr>
          <w:color w:val="FF0000"/>
          <w:szCs w:val="24"/>
          <w:lang w:val="hr-HR"/>
        </w:rPr>
      </w:pPr>
    </w:p>
    <w:p w:rsidR="00AC78D4" w:rsidRPr="00AC78D4" w:rsidRDefault="00AC78D4" w:rsidP="00AC78D4">
      <w:pPr>
        <w:pStyle w:val="BodyText"/>
        <w:tabs>
          <w:tab w:val="left" w:pos="5302"/>
        </w:tabs>
        <w:spacing w:line="276" w:lineRule="auto"/>
        <w:rPr>
          <w:szCs w:val="24"/>
        </w:rPr>
      </w:pPr>
      <w:r w:rsidRPr="00AC78D4">
        <w:rPr>
          <w:szCs w:val="24"/>
        </w:rPr>
        <w:t xml:space="preserve">                                                                                    </w:t>
      </w:r>
      <w:r w:rsidRPr="00AC78D4">
        <w:rPr>
          <w:szCs w:val="24"/>
        </w:rPr>
        <w:tab/>
      </w:r>
      <w:r w:rsidRPr="00AC78D4">
        <w:rPr>
          <w:szCs w:val="24"/>
        </w:rPr>
        <w:tab/>
      </w:r>
      <w:proofErr w:type="spellStart"/>
      <w:r w:rsidRPr="00AC78D4">
        <w:rPr>
          <w:szCs w:val="24"/>
        </w:rPr>
        <w:t>Predsjednica</w:t>
      </w:r>
      <w:proofErr w:type="spellEnd"/>
      <w:r w:rsidRPr="00AC78D4">
        <w:rPr>
          <w:szCs w:val="24"/>
        </w:rPr>
        <w:t xml:space="preserve"> </w:t>
      </w:r>
      <w:proofErr w:type="spellStart"/>
      <w:r w:rsidRPr="00AC78D4">
        <w:rPr>
          <w:szCs w:val="24"/>
        </w:rPr>
        <w:t>upravnog</w:t>
      </w:r>
      <w:proofErr w:type="spellEnd"/>
      <w:r w:rsidRPr="00AC78D4">
        <w:rPr>
          <w:spacing w:val="-10"/>
          <w:szCs w:val="24"/>
        </w:rPr>
        <w:t xml:space="preserve"> </w:t>
      </w:r>
      <w:proofErr w:type="spellStart"/>
      <w:r w:rsidRPr="00AC78D4">
        <w:rPr>
          <w:szCs w:val="24"/>
        </w:rPr>
        <w:t>vijeća</w:t>
      </w:r>
      <w:proofErr w:type="spellEnd"/>
    </w:p>
    <w:p w:rsidR="00AC78D4" w:rsidRPr="00AC78D4" w:rsidRDefault="00AC78D4" w:rsidP="00AC78D4">
      <w:pPr>
        <w:pStyle w:val="BodyText"/>
        <w:tabs>
          <w:tab w:val="left" w:pos="5302"/>
        </w:tabs>
        <w:spacing w:line="276" w:lineRule="auto"/>
        <w:rPr>
          <w:szCs w:val="24"/>
        </w:rPr>
      </w:pPr>
    </w:p>
    <w:p w:rsidR="00AC78D4" w:rsidRPr="00AC78D4" w:rsidRDefault="00AC78D4" w:rsidP="00AC78D4">
      <w:pPr>
        <w:pStyle w:val="BodyText"/>
        <w:spacing w:line="276" w:lineRule="auto"/>
        <w:rPr>
          <w:szCs w:val="24"/>
        </w:rPr>
      </w:pPr>
    </w:p>
    <w:p w:rsidR="00AC78D4" w:rsidRPr="00AC78D4" w:rsidRDefault="00AC78D4" w:rsidP="002613D6">
      <w:pPr>
        <w:pStyle w:val="BodyText"/>
        <w:spacing w:line="276" w:lineRule="auto"/>
        <w:ind w:left="4820"/>
        <w:rPr>
          <w:szCs w:val="24"/>
        </w:rPr>
      </w:pPr>
      <w:r w:rsidRPr="00AC78D4">
        <w:rPr>
          <w:szCs w:val="24"/>
        </w:rPr>
        <w:t xml:space="preserve">                                         </w:t>
      </w:r>
      <w:r w:rsidRPr="00AC78D4">
        <w:rPr>
          <w:szCs w:val="24"/>
        </w:rPr>
        <w:tab/>
      </w:r>
      <w:r w:rsidRPr="00AC78D4">
        <w:rPr>
          <w:szCs w:val="24"/>
        </w:rPr>
        <w:tab/>
        <w:t xml:space="preserve">                              </w:t>
      </w:r>
      <w:r w:rsidR="002613D6">
        <w:rPr>
          <w:szCs w:val="24"/>
        </w:rPr>
        <w:t xml:space="preserve">              </w:t>
      </w:r>
      <w:r w:rsidRPr="00AC78D4">
        <w:rPr>
          <w:szCs w:val="24"/>
        </w:rPr>
        <w:t>_________________________________</w:t>
      </w:r>
    </w:p>
    <w:p w:rsidR="00AC78D4" w:rsidRPr="00AC78D4" w:rsidRDefault="00AC78D4" w:rsidP="00AC78D4">
      <w:pPr>
        <w:pStyle w:val="ListParagraph"/>
        <w:spacing w:after="0"/>
        <w:jc w:val="both"/>
        <w:rPr>
          <w:rFonts w:ascii="Times New Roman" w:hAnsi="Times New Roman" w:cs="Times New Roman"/>
          <w:sz w:val="24"/>
          <w:szCs w:val="24"/>
        </w:rPr>
      </w:pPr>
      <w:r w:rsidRPr="00AC78D4">
        <w:rPr>
          <w:rFonts w:ascii="Times New Roman" w:hAnsi="Times New Roman" w:cs="Times New Roman"/>
          <w:sz w:val="24"/>
          <w:szCs w:val="24"/>
        </w:rPr>
        <w:tab/>
        <w:t xml:space="preserve">                                                                         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w:t>
      </w:r>
      <w:r w:rsidRPr="00AC78D4">
        <w:rPr>
          <w:rFonts w:ascii="Times New Roman" w:hAnsi="Times New Roman" w:cs="Times New Roman"/>
          <w:spacing w:val="-1"/>
          <w:sz w:val="24"/>
          <w:szCs w:val="24"/>
        </w:rPr>
        <w:t xml:space="preserve"> </w:t>
      </w:r>
      <w:proofErr w:type="spellStart"/>
      <w:r w:rsidRPr="00AC78D4">
        <w:rPr>
          <w:rFonts w:ascii="Times New Roman" w:hAnsi="Times New Roman" w:cs="Times New Roman"/>
          <w:sz w:val="24"/>
          <w:szCs w:val="24"/>
        </w:rPr>
        <w:t>prof</w:t>
      </w:r>
      <w:proofErr w:type="spellEnd"/>
      <w:r w:rsidRPr="00AC78D4">
        <w:rPr>
          <w:rFonts w:ascii="Times New Roman" w:hAnsi="Times New Roman" w:cs="Times New Roman"/>
          <w:sz w:val="24"/>
          <w:szCs w:val="24"/>
        </w:rPr>
        <w:t>.</w:t>
      </w: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KLASA: 601-05/21-01/10 </w:t>
      </w: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URBROJ: 2198/13-06/1-21-6</w:t>
      </w:r>
    </w:p>
    <w:p w:rsidR="00AC78D4" w:rsidRPr="00AC78D4" w:rsidRDefault="00AC78D4" w:rsidP="00AC78D4">
      <w:pPr>
        <w:pStyle w:val="BodyText"/>
        <w:tabs>
          <w:tab w:val="left" w:pos="5302"/>
        </w:tabs>
        <w:spacing w:line="276" w:lineRule="auto"/>
        <w:rPr>
          <w:szCs w:val="24"/>
        </w:rPr>
      </w:pPr>
      <w:proofErr w:type="spellStart"/>
      <w:proofErr w:type="gramStart"/>
      <w:r w:rsidRPr="00AC78D4">
        <w:rPr>
          <w:szCs w:val="24"/>
        </w:rPr>
        <w:t>Preko</w:t>
      </w:r>
      <w:proofErr w:type="spellEnd"/>
      <w:r w:rsidRPr="00AC78D4">
        <w:rPr>
          <w:szCs w:val="24"/>
        </w:rPr>
        <w:t>, 17.</w:t>
      </w:r>
      <w:proofErr w:type="gramEnd"/>
      <w:r w:rsidRPr="00AC78D4">
        <w:rPr>
          <w:szCs w:val="24"/>
        </w:rPr>
        <w:t xml:space="preserve">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ind w:hanging="7"/>
        <w:rPr>
          <w:rFonts w:ascii="Times New Roman" w:hAnsi="Times New Roman" w:cs="Times New Roman"/>
          <w:sz w:val="24"/>
          <w:szCs w:val="24"/>
        </w:rPr>
      </w:pPr>
    </w:p>
    <w:p w:rsidR="00AC78D4" w:rsidRPr="00AC78D4" w:rsidRDefault="00AC78D4" w:rsidP="00AC78D4">
      <w:pPr>
        <w:pStyle w:val="BodyText"/>
        <w:spacing w:line="276" w:lineRule="auto"/>
        <w:ind w:right="116"/>
        <w:jc w:val="both"/>
        <w:rPr>
          <w:szCs w:val="24"/>
        </w:rPr>
      </w:pPr>
      <w:r w:rsidRPr="00AC78D4">
        <w:rPr>
          <w:szCs w:val="24"/>
        </w:rPr>
        <w:br w:type="page"/>
      </w:r>
      <w:proofErr w:type="gramStart"/>
      <w:r w:rsidRPr="00AC78D4">
        <w:rPr>
          <w:szCs w:val="24"/>
        </w:rPr>
        <w:lastRenderedPageBreak/>
        <w:t xml:space="preserve">Na </w:t>
      </w:r>
      <w:proofErr w:type="spellStart"/>
      <w:r w:rsidRPr="00AC78D4">
        <w:rPr>
          <w:szCs w:val="24"/>
        </w:rPr>
        <w:t>temelju</w:t>
      </w:r>
      <w:proofErr w:type="spellEnd"/>
      <w:r w:rsidRPr="00AC78D4">
        <w:rPr>
          <w:szCs w:val="24"/>
        </w:rPr>
        <w:t xml:space="preserve"> </w:t>
      </w:r>
      <w:proofErr w:type="spellStart"/>
      <w:r w:rsidRPr="00AC78D4">
        <w:rPr>
          <w:szCs w:val="24"/>
        </w:rPr>
        <w:t>članka</w:t>
      </w:r>
      <w:proofErr w:type="spellEnd"/>
      <w:r w:rsidRPr="00AC78D4">
        <w:rPr>
          <w:szCs w:val="24"/>
        </w:rPr>
        <w:t xml:space="preserve"> 41.</w:t>
      </w:r>
      <w:proofErr w:type="gramEnd"/>
      <w:r w:rsidRPr="00AC78D4">
        <w:rPr>
          <w:szCs w:val="24"/>
        </w:rPr>
        <w:t xml:space="preserve"> </w:t>
      </w:r>
      <w:proofErr w:type="spellStart"/>
      <w:proofErr w:type="gramStart"/>
      <w:r w:rsidRPr="00AC78D4">
        <w:rPr>
          <w:szCs w:val="24"/>
        </w:rPr>
        <w:t>Zakona</w:t>
      </w:r>
      <w:proofErr w:type="spellEnd"/>
      <w:r w:rsidRPr="00AC78D4">
        <w:rPr>
          <w:szCs w:val="24"/>
        </w:rPr>
        <w:t xml:space="preserve"> o </w:t>
      </w:r>
      <w:proofErr w:type="spellStart"/>
      <w:r w:rsidRPr="00AC78D4">
        <w:rPr>
          <w:szCs w:val="24"/>
        </w:rPr>
        <w:t>predškolskom</w:t>
      </w:r>
      <w:proofErr w:type="spellEnd"/>
      <w:r w:rsidRPr="00AC78D4">
        <w:rPr>
          <w:szCs w:val="24"/>
        </w:rPr>
        <w:t xml:space="preserve"> </w:t>
      </w:r>
      <w:proofErr w:type="spellStart"/>
      <w:r w:rsidRPr="00AC78D4">
        <w:rPr>
          <w:szCs w:val="24"/>
        </w:rPr>
        <w:t>odgoju</w:t>
      </w:r>
      <w:proofErr w:type="spellEnd"/>
      <w:r w:rsidRPr="00AC78D4">
        <w:rPr>
          <w:szCs w:val="24"/>
        </w:rPr>
        <w:t xml:space="preserve"> </w:t>
      </w:r>
      <w:proofErr w:type="spellStart"/>
      <w:r w:rsidRPr="00AC78D4">
        <w:rPr>
          <w:szCs w:val="24"/>
        </w:rPr>
        <w:t>i</w:t>
      </w:r>
      <w:proofErr w:type="spellEnd"/>
      <w:r w:rsidRPr="00AC78D4">
        <w:rPr>
          <w:szCs w:val="24"/>
        </w:rPr>
        <w:t xml:space="preserve"> </w:t>
      </w:r>
      <w:proofErr w:type="spellStart"/>
      <w:r w:rsidRPr="00AC78D4">
        <w:rPr>
          <w:szCs w:val="24"/>
        </w:rPr>
        <w:t>obrazovanju</w:t>
      </w:r>
      <w:proofErr w:type="spellEnd"/>
      <w:r w:rsidRPr="00AC78D4">
        <w:rPr>
          <w:szCs w:val="24"/>
        </w:rPr>
        <w:t xml:space="preserve"> (</w:t>
      </w:r>
      <w:proofErr w:type="spellStart"/>
      <w:r w:rsidRPr="00AC78D4">
        <w:rPr>
          <w:szCs w:val="24"/>
        </w:rPr>
        <w:t>Narodne</w:t>
      </w:r>
      <w:proofErr w:type="spellEnd"/>
      <w:r w:rsidRPr="00AC78D4">
        <w:rPr>
          <w:szCs w:val="24"/>
        </w:rPr>
        <w:t xml:space="preserve"> </w:t>
      </w:r>
      <w:proofErr w:type="spellStart"/>
      <w:r w:rsidRPr="00AC78D4">
        <w:rPr>
          <w:szCs w:val="24"/>
        </w:rPr>
        <w:t>novine</w:t>
      </w:r>
      <w:proofErr w:type="spellEnd"/>
      <w:r w:rsidRPr="00AC78D4">
        <w:rPr>
          <w:szCs w:val="24"/>
        </w:rPr>
        <w:t xml:space="preserve">, 10/97., 107/07. </w:t>
      </w:r>
      <w:proofErr w:type="spellStart"/>
      <w:r w:rsidRPr="00AC78D4">
        <w:rPr>
          <w:szCs w:val="24"/>
        </w:rPr>
        <w:t>i</w:t>
      </w:r>
      <w:proofErr w:type="spellEnd"/>
      <w:r w:rsidRPr="00AC78D4">
        <w:rPr>
          <w:szCs w:val="24"/>
        </w:rPr>
        <w:t xml:space="preserve"> 94/13.), </w:t>
      </w:r>
      <w:proofErr w:type="spellStart"/>
      <w:r w:rsidRPr="00AC78D4">
        <w:rPr>
          <w:szCs w:val="24"/>
        </w:rPr>
        <w:t>i</w:t>
      </w:r>
      <w:proofErr w:type="spellEnd"/>
      <w:r w:rsidRPr="00AC78D4">
        <w:rPr>
          <w:szCs w:val="24"/>
        </w:rPr>
        <w:t xml:space="preserve"> </w:t>
      </w:r>
      <w:proofErr w:type="spellStart"/>
      <w:r w:rsidRPr="00AC78D4">
        <w:rPr>
          <w:szCs w:val="24"/>
        </w:rPr>
        <w:t>članka</w:t>
      </w:r>
      <w:proofErr w:type="spellEnd"/>
      <w:r w:rsidRPr="00AC78D4">
        <w:rPr>
          <w:szCs w:val="24"/>
        </w:rPr>
        <w:t xml:space="preserve"> 50.</w:t>
      </w:r>
      <w:proofErr w:type="gramEnd"/>
      <w:r w:rsidRPr="00AC78D4">
        <w:rPr>
          <w:szCs w:val="24"/>
        </w:rPr>
        <w:t xml:space="preserve"> </w:t>
      </w:r>
      <w:proofErr w:type="spellStart"/>
      <w:r w:rsidRPr="00AC78D4">
        <w:rPr>
          <w:szCs w:val="24"/>
        </w:rPr>
        <w:t>Statuta</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spellStart"/>
      <w:proofErr w:type="gramStart"/>
      <w:r w:rsidRPr="00AC78D4">
        <w:rPr>
          <w:szCs w:val="24"/>
        </w:rPr>
        <w:t>od</w:t>
      </w:r>
      <w:proofErr w:type="spellEnd"/>
      <w:proofErr w:type="gramEnd"/>
      <w:r w:rsidRPr="00AC78D4">
        <w:rPr>
          <w:szCs w:val="24"/>
        </w:rPr>
        <w:t xml:space="preserve"> 29. </w:t>
      </w:r>
      <w:proofErr w:type="spellStart"/>
      <w:proofErr w:type="gramStart"/>
      <w:r w:rsidRPr="00AC78D4">
        <w:rPr>
          <w:szCs w:val="24"/>
        </w:rPr>
        <w:t>ožujka</w:t>
      </w:r>
      <w:proofErr w:type="spellEnd"/>
      <w:proofErr w:type="gramEnd"/>
      <w:r w:rsidRPr="00AC78D4">
        <w:rPr>
          <w:szCs w:val="24"/>
        </w:rPr>
        <w:t xml:space="preserve"> 2018. </w:t>
      </w:r>
      <w:proofErr w:type="spellStart"/>
      <w:proofErr w:type="gramStart"/>
      <w:r w:rsidRPr="00AC78D4">
        <w:rPr>
          <w:szCs w:val="24"/>
        </w:rPr>
        <w:t>godine</w:t>
      </w:r>
      <w:proofErr w:type="spellEnd"/>
      <w:proofErr w:type="gramEnd"/>
      <w:r w:rsidRPr="00AC78D4">
        <w:rPr>
          <w:szCs w:val="24"/>
        </w:rPr>
        <w:t xml:space="preserve">, a </w:t>
      </w:r>
      <w:proofErr w:type="spellStart"/>
      <w:r w:rsidRPr="00AC78D4">
        <w:rPr>
          <w:szCs w:val="24"/>
        </w:rPr>
        <w:t>nakon</w:t>
      </w:r>
      <w:proofErr w:type="spellEnd"/>
      <w:r w:rsidRPr="00AC78D4">
        <w:rPr>
          <w:szCs w:val="24"/>
        </w:rPr>
        <w:t xml:space="preserve"> </w:t>
      </w:r>
      <w:proofErr w:type="spellStart"/>
      <w:r w:rsidRPr="00AC78D4">
        <w:rPr>
          <w:szCs w:val="24"/>
        </w:rPr>
        <w:t>dobivene</w:t>
      </w:r>
      <w:proofErr w:type="spellEnd"/>
      <w:r w:rsidRPr="00AC78D4">
        <w:rPr>
          <w:szCs w:val="24"/>
        </w:rPr>
        <w:t xml:space="preserve"> </w:t>
      </w:r>
      <w:proofErr w:type="spellStart"/>
      <w:r w:rsidRPr="00AC78D4">
        <w:rPr>
          <w:szCs w:val="24"/>
        </w:rPr>
        <w:t>prethodne</w:t>
      </w:r>
      <w:proofErr w:type="spellEnd"/>
      <w:r w:rsidRPr="00AC78D4">
        <w:rPr>
          <w:szCs w:val="24"/>
        </w:rPr>
        <w:t xml:space="preserve"> </w:t>
      </w:r>
      <w:proofErr w:type="spellStart"/>
      <w:r w:rsidRPr="00AC78D4">
        <w:rPr>
          <w:szCs w:val="24"/>
        </w:rPr>
        <w:t>suglasnosti</w:t>
      </w:r>
      <w:proofErr w:type="spellEnd"/>
      <w:r w:rsidRPr="00AC78D4">
        <w:rPr>
          <w:szCs w:val="24"/>
        </w:rPr>
        <w:t xml:space="preserve"> </w:t>
      </w:r>
      <w:proofErr w:type="spellStart"/>
      <w:r w:rsidRPr="00AC78D4">
        <w:rPr>
          <w:szCs w:val="24"/>
        </w:rPr>
        <w:t>Općinskog</w:t>
      </w:r>
      <w:proofErr w:type="spellEnd"/>
      <w:r w:rsidRPr="00AC78D4">
        <w:rPr>
          <w:szCs w:val="24"/>
        </w:rPr>
        <w:t xml:space="preserve"> </w:t>
      </w:r>
      <w:proofErr w:type="spellStart"/>
      <w:r w:rsidRPr="00AC78D4">
        <w:rPr>
          <w:szCs w:val="24"/>
        </w:rPr>
        <w:t>vijeća</w:t>
      </w:r>
      <w:proofErr w:type="spellEnd"/>
      <w:r w:rsidRPr="00AC78D4">
        <w:rPr>
          <w:szCs w:val="24"/>
        </w:rPr>
        <w:t xml:space="preserve"> </w:t>
      </w:r>
      <w:proofErr w:type="spellStart"/>
      <w:r w:rsidRPr="00AC78D4">
        <w:rPr>
          <w:szCs w:val="24"/>
        </w:rPr>
        <w:t>Općine</w:t>
      </w:r>
      <w:proofErr w:type="spellEnd"/>
      <w:r w:rsidRPr="00AC78D4">
        <w:rPr>
          <w:szCs w:val="24"/>
        </w:rPr>
        <w:t xml:space="preserve"> </w:t>
      </w:r>
      <w:proofErr w:type="spellStart"/>
      <w:r w:rsidRPr="00AC78D4">
        <w:rPr>
          <w:szCs w:val="24"/>
        </w:rPr>
        <w:t>Preko</w:t>
      </w:r>
      <w:proofErr w:type="spellEnd"/>
      <w:r w:rsidRPr="00AC78D4">
        <w:rPr>
          <w:szCs w:val="24"/>
        </w:rPr>
        <w:t xml:space="preserve"> (KLASA: _______________, URBROJ: _____________ </w:t>
      </w:r>
      <w:proofErr w:type="spellStart"/>
      <w:r w:rsidRPr="00AC78D4">
        <w:rPr>
          <w:szCs w:val="24"/>
        </w:rPr>
        <w:t>od</w:t>
      </w:r>
      <w:proofErr w:type="spellEnd"/>
      <w:r w:rsidRPr="00AC78D4">
        <w:rPr>
          <w:szCs w:val="24"/>
        </w:rPr>
        <w:t xml:space="preserve"> __________) </w:t>
      </w:r>
      <w:proofErr w:type="spellStart"/>
      <w:r w:rsidRPr="00AC78D4">
        <w:rPr>
          <w:szCs w:val="24"/>
        </w:rPr>
        <w:t>Upravno</w:t>
      </w:r>
      <w:proofErr w:type="spellEnd"/>
      <w:r w:rsidRPr="00AC78D4">
        <w:rPr>
          <w:szCs w:val="24"/>
        </w:rPr>
        <w:t xml:space="preserve"> </w:t>
      </w:r>
      <w:proofErr w:type="spellStart"/>
      <w:r w:rsidRPr="00AC78D4">
        <w:rPr>
          <w:szCs w:val="24"/>
        </w:rPr>
        <w:t>vijeće</w:t>
      </w:r>
      <w:proofErr w:type="spellEnd"/>
      <w:r w:rsidRPr="00AC78D4">
        <w:rPr>
          <w:szCs w:val="24"/>
        </w:rPr>
        <w:t xml:space="preserve"> </w:t>
      </w:r>
      <w:proofErr w:type="spellStart"/>
      <w:r w:rsidRPr="00AC78D4">
        <w:rPr>
          <w:szCs w:val="24"/>
        </w:rPr>
        <w:t>Dječjeg</w:t>
      </w:r>
      <w:proofErr w:type="spellEnd"/>
      <w:r w:rsidRPr="00AC78D4">
        <w:rPr>
          <w:szCs w:val="24"/>
        </w:rPr>
        <w:t xml:space="preserve"> </w:t>
      </w:r>
      <w:proofErr w:type="spellStart"/>
      <w:r w:rsidRPr="00AC78D4">
        <w:rPr>
          <w:szCs w:val="24"/>
        </w:rPr>
        <w:t>vrtića</w:t>
      </w:r>
      <w:proofErr w:type="spellEnd"/>
      <w:r w:rsidRPr="00AC78D4">
        <w:rPr>
          <w:szCs w:val="24"/>
        </w:rPr>
        <w:t xml:space="preserve"> </w:t>
      </w:r>
      <w:proofErr w:type="spellStart"/>
      <w:r w:rsidRPr="00AC78D4">
        <w:rPr>
          <w:szCs w:val="24"/>
        </w:rPr>
        <w:t>Lastavica</w:t>
      </w:r>
      <w:proofErr w:type="spellEnd"/>
      <w:r w:rsidRPr="00AC78D4">
        <w:rPr>
          <w:szCs w:val="24"/>
        </w:rPr>
        <w:t xml:space="preserve"> </w:t>
      </w:r>
      <w:proofErr w:type="spellStart"/>
      <w:r w:rsidRPr="00AC78D4">
        <w:rPr>
          <w:szCs w:val="24"/>
        </w:rPr>
        <w:t>na</w:t>
      </w:r>
      <w:proofErr w:type="spellEnd"/>
      <w:r w:rsidRPr="00AC78D4">
        <w:rPr>
          <w:szCs w:val="24"/>
        </w:rPr>
        <w:t xml:space="preserve"> </w:t>
      </w:r>
      <w:proofErr w:type="spellStart"/>
      <w:r w:rsidRPr="00AC78D4">
        <w:rPr>
          <w:szCs w:val="24"/>
        </w:rPr>
        <w:t>sjednici</w:t>
      </w:r>
      <w:proofErr w:type="spellEnd"/>
      <w:r w:rsidRPr="00AC78D4">
        <w:rPr>
          <w:szCs w:val="24"/>
        </w:rPr>
        <w:t xml:space="preserve"> </w:t>
      </w:r>
      <w:proofErr w:type="spellStart"/>
      <w:r w:rsidRPr="00AC78D4">
        <w:rPr>
          <w:szCs w:val="24"/>
        </w:rPr>
        <w:t>održanoj</w:t>
      </w:r>
      <w:proofErr w:type="spellEnd"/>
      <w:r w:rsidRPr="00AC78D4">
        <w:rPr>
          <w:szCs w:val="24"/>
        </w:rPr>
        <w:t xml:space="preserve"> ___________________, </w:t>
      </w:r>
      <w:proofErr w:type="spellStart"/>
      <w:r w:rsidRPr="00AC78D4">
        <w:rPr>
          <w:szCs w:val="24"/>
        </w:rPr>
        <w:t>donosi</w:t>
      </w:r>
      <w:proofErr w:type="spellEnd"/>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 xml:space="preserve">IZMJENE I DOPUNE </w:t>
      </w:r>
    </w:p>
    <w:p w:rsidR="00AC78D4" w:rsidRPr="00AC78D4" w:rsidRDefault="00AC78D4"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 xml:space="preserve">PRAVILNIKA O UNUTARNJEM USTROJSTVU I NAČINU RADA </w:t>
      </w:r>
    </w:p>
    <w:p w:rsidR="00AC78D4" w:rsidRPr="00AC78D4" w:rsidRDefault="00AC78D4" w:rsidP="00AC78D4">
      <w:pPr>
        <w:spacing w:after="0"/>
        <w:jc w:val="center"/>
        <w:rPr>
          <w:rFonts w:ascii="Times New Roman" w:hAnsi="Times New Roman" w:cs="Times New Roman"/>
          <w:b/>
          <w:sz w:val="24"/>
          <w:szCs w:val="24"/>
        </w:rPr>
      </w:pPr>
      <w:r w:rsidRPr="00AC78D4">
        <w:rPr>
          <w:rFonts w:ascii="Times New Roman" w:hAnsi="Times New Roman" w:cs="Times New Roman"/>
          <w:b/>
          <w:sz w:val="24"/>
          <w:szCs w:val="24"/>
        </w:rPr>
        <w:t>DJEČJEG VRTIĆA LASTAVICA</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U Pravilniku o unutarnjem ustrojstvu i načinu rada Dječjeg vrtića Lastavica (KLASA: 601-07/20-01/01, URBROJ: 2198/13-06/1-20-2) od 7. siječnja 2020. godine, članak 1. mijenja se i glasi:</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„Pravilnikom o unutarnjem ustrojstvu i načinu rada Dječjeg vrtića Lastavica (dalje u tekstu: Pravilnik) uređuju se plaće i novčane nadoknade radnika, organizacija rada, sklapanje i prestanak ugovora o radu, prava i obveze poslodavca (dalje u tekstu: Vrtić)  i radnika, postupak i mjere zaštite dostojanstva radnika i druga pitanja u vezi s radnim odnosima u Vrtiću.“</w:t>
      </w:r>
    </w:p>
    <w:p w:rsidR="00AC78D4" w:rsidRPr="00AC78D4" w:rsidRDefault="00AC78D4" w:rsidP="00AC78D4">
      <w:pPr>
        <w:spacing w:after="0"/>
        <w:jc w:val="both"/>
        <w:rPr>
          <w:rFonts w:ascii="Times New Roman" w:eastAsia="Calibri"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2.</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Članak 6. Mijenja se i glasi:</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(2) Radni odnos u dječjem vrtiću ne može zasnovati ni osoba protiv koje se vodi kazneni postupak za neko od kaznenih djela navedenih u stavku 1. ovoga članka.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(3) Radni odnos u dječjem vrtiću ne može zasnovati osoba koja je pravomoćno osuđena za neko od prekršajnih djela za nasilničko ponašanje, osim ako je nastupila rehabilitacija prema posebnom zakonu.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(4) Radni odnos u dječjem vrtiću ne može zasnovati ni osoba protiv koje se vodi prekršajni postupak za neko od prekršajnih djela navedenih u stavku 3. ovoga članka.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w:t>
      </w:r>
      <w:r w:rsidRPr="00AC78D4">
        <w:rPr>
          <w:rFonts w:ascii="Times New Roman" w:hAnsi="Times New Roman" w:cs="Times New Roman"/>
          <w:sz w:val="24"/>
          <w:szCs w:val="24"/>
        </w:rPr>
        <w:lastRenderedPageBreak/>
        <w:t xml:space="preserve">uz otkazivanje ugovora o radu, od radnika zahtijevati da odmah prestane raditi tijekom otkaznog roka.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(7) Ako je pravomoćnim rješenjem obustavljen kazneni, odnosno prekršajni postupak pokrenut protiv radnika ili je pravomoćnom presudom radnik oslobođen odgovornosti, radniku će se vratiti obustavljeni dio plaće od prvog dana udaljenja.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(9) U dječjem vrtiću ne mogu raditi ni osobe kojima je izrečena zabrana rada ili im je prestao radni odnos zbog nezakonitog i/ili neprofesionalnog postupanja na štetu prava i interesa djece.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(10) Radni odnos u dječjem vrtiću ne može zasnovati osoba koja ima izrečenu mjeru za zaštitu dobrobiti djeteta sukladno posebnom propisu.“</w:t>
      </w:r>
    </w:p>
    <w:p w:rsidR="00AC78D4" w:rsidRPr="00AC78D4" w:rsidRDefault="00AC78D4" w:rsidP="00AC78D4">
      <w:pPr>
        <w:spacing w:after="0"/>
        <w:jc w:val="both"/>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3.</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U članku 10. stavak 1. mijenja se i glasi: </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hAnsi="Times New Roman" w:cs="Times New Roman"/>
          <w:sz w:val="24"/>
          <w:szCs w:val="24"/>
        </w:rPr>
        <w:t>„</w:t>
      </w:r>
      <w:r w:rsidRPr="00AC78D4">
        <w:rPr>
          <w:rFonts w:ascii="Times New Roman" w:eastAsia="Calibri" w:hAnsi="Times New Roman" w:cs="Times New Roman"/>
          <w:sz w:val="24"/>
          <w:szCs w:val="24"/>
        </w:rPr>
        <w:t>Ravnatelj je dužan radniku uručiti primjerak prijave na obvezno mirovinsko i zdravstveno osiguranje najkasnije u roku od 8 dana od sklapanja ugovora o radu ili uručenja pisane potvrde o sklopljenom ugovoru o radu, odnosno početka rada.“</w:t>
      </w:r>
    </w:p>
    <w:p w:rsidR="00AC78D4" w:rsidRPr="00AC78D4" w:rsidRDefault="00AC78D4" w:rsidP="00AC78D4">
      <w:pPr>
        <w:pStyle w:val="BodyText"/>
        <w:spacing w:line="276" w:lineRule="auto"/>
        <w:jc w:val="both"/>
        <w:rPr>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4.</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U članku 12. stavak 1. uvodna rečenica mijenja se i glasi: </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hAnsi="Times New Roman" w:cs="Times New Roman"/>
          <w:sz w:val="24"/>
          <w:szCs w:val="24"/>
        </w:rPr>
        <w:t>“</w:t>
      </w:r>
      <w:r w:rsidRPr="00AC78D4">
        <w:rPr>
          <w:rFonts w:ascii="Times New Roman" w:eastAsia="Calibri" w:hAnsi="Times New Roman" w:cs="Times New Roman"/>
          <w:sz w:val="24"/>
          <w:szCs w:val="24"/>
        </w:rPr>
        <w:t>Natječaj iz članka 11. treba sadržavati:“</w:t>
      </w:r>
    </w:p>
    <w:p w:rsidR="00AC78D4" w:rsidRPr="00AC78D4" w:rsidRDefault="00AC78D4" w:rsidP="00AC78D4">
      <w:pPr>
        <w:pStyle w:val="BodyText"/>
        <w:spacing w:line="276" w:lineRule="auto"/>
        <w:jc w:val="both"/>
        <w:rPr>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5.</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U članku 14. stavak 2. mijenja se i glasi: </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hAnsi="Times New Roman" w:cs="Times New Roman"/>
          <w:sz w:val="24"/>
          <w:szCs w:val="24"/>
        </w:rPr>
        <w:t>„</w:t>
      </w:r>
      <w:r w:rsidRPr="00AC78D4">
        <w:rPr>
          <w:rFonts w:ascii="Times New Roman" w:eastAsia="Calibri" w:hAnsi="Times New Roman" w:cs="Times New Roman"/>
          <w:sz w:val="24"/>
          <w:szCs w:val="24"/>
        </w:rPr>
        <w:t xml:space="preserve">Odgojno – obrazovni radnici dječjeg vrtića iz stavka 1. ovoga članka su: </w:t>
      </w:r>
    </w:p>
    <w:p w:rsidR="00AC78D4" w:rsidRPr="00AC78D4" w:rsidRDefault="00AC78D4" w:rsidP="00AC78D4">
      <w:pPr>
        <w:numPr>
          <w:ilvl w:val="0"/>
          <w:numId w:val="15"/>
        </w:numPr>
        <w:spacing w:after="0"/>
        <w:ind w:left="714" w:hanging="357"/>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odgojitelji djece od navršenih šest mjeseci života do polaska u osnovnu školu s višom ili visokom stručnom spremom</w:t>
      </w:r>
    </w:p>
    <w:p w:rsidR="00AC78D4" w:rsidRPr="00AC78D4" w:rsidRDefault="00AC78D4" w:rsidP="00AC78D4">
      <w:pPr>
        <w:numPr>
          <w:ilvl w:val="0"/>
          <w:numId w:val="15"/>
        </w:numPr>
        <w:spacing w:after="0"/>
        <w:ind w:left="714" w:hanging="357"/>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medicinska sestra s višom ili visokom stručnom spremom</w:t>
      </w:r>
    </w:p>
    <w:p w:rsidR="00AC78D4" w:rsidRPr="00AC78D4" w:rsidRDefault="00AC78D4" w:rsidP="00AC78D4">
      <w:pPr>
        <w:numPr>
          <w:ilvl w:val="0"/>
          <w:numId w:val="15"/>
        </w:numPr>
        <w:spacing w:after="0"/>
        <w:ind w:left="714" w:hanging="357"/>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pedagog, psiholog, defektolog, edukacijski </w:t>
      </w:r>
      <w:proofErr w:type="spellStart"/>
      <w:r w:rsidRPr="00AC78D4">
        <w:rPr>
          <w:rFonts w:ascii="Times New Roman" w:eastAsia="Calibri" w:hAnsi="Times New Roman" w:cs="Times New Roman"/>
          <w:sz w:val="24"/>
          <w:szCs w:val="24"/>
        </w:rPr>
        <w:t>rehabilitator</w:t>
      </w:r>
      <w:proofErr w:type="spellEnd"/>
      <w:r w:rsidRPr="00AC78D4">
        <w:rPr>
          <w:rFonts w:ascii="Times New Roman" w:eastAsia="Calibri" w:hAnsi="Times New Roman" w:cs="Times New Roman"/>
          <w:sz w:val="24"/>
          <w:szCs w:val="24"/>
        </w:rPr>
        <w:t>, logoped – s visokom stručnom spremom.</w:t>
      </w:r>
    </w:p>
    <w:p w:rsidR="00AC78D4" w:rsidRPr="00AC78D4" w:rsidRDefault="00AC78D4" w:rsidP="00AC78D4">
      <w:pPr>
        <w:numPr>
          <w:ilvl w:val="0"/>
          <w:numId w:val="15"/>
        </w:numPr>
        <w:spacing w:after="0"/>
        <w:ind w:left="714" w:hanging="357"/>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učitelji ili odgojitelji za kraće programe s višom ili visokom stručnom spremom.“</w:t>
      </w: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6.</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U članku 24. stavak 4. mijenja se i glasi: </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i/>
          <w:sz w:val="24"/>
          <w:szCs w:val="24"/>
        </w:rPr>
        <w:t>„</w:t>
      </w:r>
      <w:r w:rsidRPr="00AC78D4">
        <w:rPr>
          <w:rFonts w:ascii="Times New Roman" w:eastAsia="Calibri" w:hAnsi="Times New Roman" w:cs="Times New Roman"/>
          <w:sz w:val="24"/>
          <w:szCs w:val="24"/>
        </w:rPr>
        <w:t>Pod objektivnim razlozima za sklapanje ugovora o radu na određeno vrijeme razumijeva se:</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zamjena privremeno nenazočnog radnika,</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lastRenderedPageBreak/>
        <w:t>privremeno povećanje opsega poslova,</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privremeni poslovi za koje postoji iznimna potreba, </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ostvarivanje određenog programa ograničenog trajanja, </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poslovi koji ne trpe odgodu, za koje se sklapa ugovor o radu na određeno vrijeme do zasnivanja radnog odnosa na temelju natječaja, ali ne duže od 60 dana, </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poslovi za koje se na raspisani natječaj ne javi osoba koja ispunjava propisane uvjete, te se s osobom koja te uvjete ne ispunjava sklapa ugovor na određeno vrijeme do zapošljavanja osobe koja ispunjava propisane uvjete, ali ne dulje od pet mjeseci,</w:t>
      </w:r>
    </w:p>
    <w:p w:rsidR="00AC78D4" w:rsidRPr="00AC78D4" w:rsidRDefault="00AC78D4" w:rsidP="00AC78D4">
      <w:pPr>
        <w:pStyle w:val="ListParagraph"/>
        <w:numPr>
          <w:ilvl w:val="0"/>
          <w:numId w:val="17"/>
        </w:num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drugim slučajevima utvrđenim zakonom te godišnjim planom i programom rada Vrtića.”</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7.</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25. stavku 1. iza riječi „odgojitelji“ dodaju se riječi „i stručni suradnici“.</w:t>
      </w:r>
    </w:p>
    <w:p w:rsidR="00AC78D4" w:rsidRPr="00AC78D4" w:rsidRDefault="00AC78D4" w:rsidP="00AC78D4">
      <w:pPr>
        <w:spacing w:after="0"/>
        <w:rPr>
          <w:rFonts w:ascii="Times New Roman" w:eastAsia="Calibri"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8.</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26. riječi „članka 26.“ zamjenjuju se riječima „članka 25.“.</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9.</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29. stavku 5. iza riječi „pripravnika“ dodaju se riječi „– stručnog suradnika“.</w:t>
      </w:r>
    </w:p>
    <w:p w:rsidR="00AC78D4" w:rsidRPr="00AC78D4" w:rsidRDefault="00AC78D4" w:rsidP="00AC78D4">
      <w:pPr>
        <w:spacing w:after="0"/>
        <w:rPr>
          <w:rFonts w:ascii="Times New Roman" w:eastAsia="Calibri"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10.</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37. stavku 1. riječi „članka 10.“ zamjenjuju se riječima „članka 11.“.</w:t>
      </w:r>
    </w:p>
    <w:p w:rsidR="00AC78D4" w:rsidRPr="00AC78D4" w:rsidRDefault="00AC78D4" w:rsidP="00AC78D4">
      <w:pPr>
        <w:spacing w:after="0"/>
        <w:rPr>
          <w:rFonts w:ascii="Times New Roman" w:eastAsia="Calibri"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11.</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Članak 48. mijenja se i glasi:</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„(1) Radnici koriste godišnji odmor u pravilu tijekom ljetnih mjeseci, prema rasporedu korištenja godišnjih odmora.</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(2) Raspored korištenja godišnjih odmora donosi i o rasporedu i trajanju godišnjih odmora radniku najmanje 15 dana prije korištenja godišnjeg odmora izvješćuje ravnatelj.</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(3) Raspored korištenja godišnjih odmora, uz prethodno savjetovanje s odgojiteljskim vijećem, ravnatelj treba donijeti do 30. lipnja tekuće godine.</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(4) Ako radnik koristi godišnji odmor u dijelovima, mora tijekom kalendarske godine za koju ostvaruje pravo na godišnji odmor iskoristiti najmanje dva (2) tjedna u neprekidnom trajanju, osim ako se radnik i poslodavac drugačije ne dogovore, pod uvjetom da je ostvario pravo na godišnji odmor u trajanju dužem od dva tjedna.</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(5) Radnik može jedan dan godišnjeg odmora koristiti prema osobnom odabiru pod uvjetom da o tome pisano izvijesti ravnatelja najmanje tri dana ranije. </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(6) Radnik koji se prvi put zapošljava ili ima prekid rada između dva radna odnosa veći od osam dana, stječe pravo na godišnji odmor nakon šest (6) mjeseci neprekidnog rada.“</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12.</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Članak 51. mijenja se i glasi: </w:t>
      </w:r>
    </w:p>
    <w:tbl>
      <w:tblPr>
        <w:tblW w:w="0" w:type="auto"/>
        <w:tblLook w:val="04A0"/>
      </w:tblPr>
      <w:tblGrid>
        <w:gridCol w:w="8330"/>
        <w:gridCol w:w="958"/>
      </w:tblGrid>
      <w:tr w:rsidR="00AC78D4" w:rsidRPr="00AC78D4" w:rsidTr="005156B2">
        <w:tc>
          <w:tcPr>
            <w:tcW w:w="9288" w:type="dxa"/>
            <w:gridSpan w:val="2"/>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„(1) Tijekom kalendarske godine radnik ima pravo na plaćeni dopust do ukupno najviše 7 </w:t>
            </w:r>
            <w:r w:rsidRPr="00AC78D4">
              <w:rPr>
                <w:rFonts w:ascii="Times New Roman" w:eastAsia="Calibri" w:hAnsi="Times New Roman" w:cs="Times New Roman"/>
                <w:sz w:val="24"/>
                <w:szCs w:val="24"/>
              </w:rPr>
              <w:lastRenderedPageBreak/>
              <w:t>radnih dana za važne osobne potrebe u slučaju:</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lastRenderedPageBreak/>
              <w:t xml:space="preserve">sklapanja braka ili životnog partnerstva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5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sklapanja braka djeteta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3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rođenje djeteta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3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smrti supružnika, roditelja, očuha/maćehe, djeteta, brata/sestre, </w:t>
            </w:r>
          </w:p>
          <w:p w:rsidR="00AC78D4" w:rsidRPr="00AC78D4" w:rsidRDefault="00AC78D4" w:rsidP="00AC78D4">
            <w:pPr>
              <w:spacing w:after="0"/>
              <w:ind w:left="426"/>
              <w:jc w:val="both"/>
              <w:rPr>
                <w:rFonts w:ascii="Times New Roman" w:eastAsia="Calibri" w:hAnsi="Times New Roman" w:cs="Times New Roman"/>
                <w:sz w:val="24"/>
                <w:szCs w:val="24"/>
              </w:rPr>
            </w:pPr>
            <w:proofErr w:type="spellStart"/>
            <w:r w:rsidRPr="00AC78D4">
              <w:rPr>
                <w:rFonts w:ascii="Times New Roman" w:eastAsia="Calibri" w:hAnsi="Times New Roman" w:cs="Times New Roman"/>
                <w:sz w:val="24"/>
                <w:szCs w:val="24"/>
              </w:rPr>
              <w:t>posvojitelja</w:t>
            </w:r>
            <w:proofErr w:type="spellEnd"/>
            <w:r w:rsidRPr="00AC78D4">
              <w:rPr>
                <w:rFonts w:ascii="Times New Roman" w:eastAsia="Calibri" w:hAnsi="Times New Roman" w:cs="Times New Roman"/>
                <w:sz w:val="24"/>
                <w:szCs w:val="24"/>
              </w:rPr>
              <w:t xml:space="preserve">, posvojenika ili unuka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5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smrti djeda/bake, roditelja supružnika te člana šire obitelji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2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većih oštećenja ili uništenja materijalnih dobara kao posljedica rata </w:t>
            </w:r>
          </w:p>
          <w:p w:rsidR="00AC78D4" w:rsidRPr="00AC78D4" w:rsidRDefault="00AC78D4" w:rsidP="00AC78D4">
            <w:p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ili elementarnih nepogoda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3 dana</w:t>
            </w:r>
          </w:p>
        </w:tc>
      </w:tr>
      <w:tr w:rsidR="00AC78D4" w:rsidRPr="00AC78D4" w:rsidTr="005156B2">
        <w:tc>
          <w:tcPr>
            <w:tcW w:w="8330" w:type="dxa"/>
          </w:tcPr>
          <w:p w:rsidR="00AC78D4" w:rsidRPr="00AC78D4" w:rsidRDefault="00AC78D4" w:rsidP="00AC78D4">
            <w:pPr>
              <w:numPr>
                <w:ilvl w:val="0"/>
                <w:numId w:val="16"/>
              </w:numPr>
              <w:spacing w:after="0"/>
              <w:ind w:left="426"/>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dobrovoljnom darivatelju krvi za svako davanje   …..………………….…….. </w:t>
            </w:r>
          </w:p>
        </w:tc>
        <w:tc>
          <w:tcPr>
            <w:tcW w:w="958" w:type="dxa"/>
          </w:tcPr>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1 dan</w:t>
            </w:r>
          </w:p>
        </w:tc>
      </w:tr>
    </w:tbl>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(2) Na pisani zahtjev radnika, dopust iz stavka 1. ovoga članka odobrava ravnatelj.</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(3) Radnik ima pravo na plaćeni dopust za svaki smrtni slučaj naveden u stavku 1. ovoga članka i za svako dobrovoljno davanje krvi.”</w:t>
      </w: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13.</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52. stavku 1. mijenja se točka 1. i glasi:</w:t>
      </w:r>
    </w:p>
    <w:p w:rsidR="00AC78D4" w:rsidRPr="00AC78D4" w:rsidRDefault="00AC78D4" w:rsidP="00AC78D4">
      <w:pPr>
        <w:spacing w:after="0"/>
        <w:jc w:val="both"/>
        <w:rPr>
          <w:rFonts w:ascii="Times New Roman" w:eastAsia="Calibri" w:hAnsi="Times New Roman" w:cs="Times New Roman"/>
          <w:sz w:val="24"/>
          <w:szCs w:val="24"/>
        </w:rPr>
      </w:pPr>
      <w:r w:rsidRPr="00AC78D4">
        <w:rPr>
          <w:rFonts w:ascii="Times New Roman" w:eastAsia="Calibri" w:hAnsi="Times New Roman" w:cs="Times New Roman"/>
          <w:sz w:val="24"/>
          <w:szCs w:val="24"/>
        </w:rPr>
        <w:t xml:space="preserve">„1. stručnog školovanja ili stručnog osposobljavanja (polaganje stručnog ispita i </w:t>
      </w:r>
      <w:proofErr w:type="spellStart"/>
      <w:r w:rsidRPr="00AC78D4">
        <w:rPr>
          <w:rFonts w:ascii="Times New Roman" w:eastAsia="Calibri" w:hAnsi="Times New Roman" w:cs="Times New Roman"/>
          <w:sz w:val="24"/>
          <w:szCs w:val="24"/>
        </w:rPr>
        <w:t>sl</w:t>
      </w:r>
      <w:proofErr w:type="spellEnd"/>
      <w:r w:rsidRPr="00AC78D4">
        <w:rPr>
          <w:rFonts w:ascii="Times New Roman" w:eastAsia="Calibri" w:hAnsi="Times New Roman" w:cs="Times New Roman"/>
          <w:sz w:val="24"/>
          <w:szCs w:val="24"/>
        </w:rPr>
        <w:t>.)</w:t>
      </w:r>
      <w:r w:rsidRPr="00AC78D4">
        <w:rPr>
          <w:rFonts w:ascii="Times New Roman" w:eastAsia="Calibri" w:hAnsi="Times New Roman" w:cs="Times New Roman"/>
          <w:sz w:val="24"/>
          <w:szCs w:val="24"/>
        </w:rPr>
        <w:br/>
        <w:t xml:space="preserve">na koje je upućen od strane ravnatelja ustanove “ </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14.</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Članak 53. mijenja se i glasi:</w:t>
      </w:r>
    </w:p>
    <w:p w:rsidR="00AC78D4" w:rsidRPr="00AC78D4" w:rsidRDefault="00AC78D4" w:rsidP="00AC78D4">
      <w:pPr>
        <w:spacing w:after="0"/>
        <w:rPr>
          <w:rFonts w:ascii="Times New Roman" w:hAnsi="Times New Roman" w:cs="Times New Roman"/>
          <w:sz w:val="24"/>
          <w:szCs w:val="24"/>
        </w:rPr>
      </w:pPr>
      <w:r w:rsidRPr="00AC78D4">
        <w:rPr>
          <w:rFonts w:ascii="Times New Roman" w:eastAsia="Calibri" w:hAnsi="Times New Roman" w:cs="Times New Roman"/>
          <w:sz w:val="24"/>
          <w:szCs w:val="24"/>
        </w:rPr>
        <w:t>„</w:t>
      </w:r>
      <w:r w:rsidRPr="00AC78D4">
        <w:rPr>
          <w:rFonts w:ascii="Times New Roman" w:hAnsi="Times New Roman" w:cs="Times New Roman"/>
          <w:sz w:val="24"/>
          <w:szCs w:val="24"/>
        </w:rPr>
        <w:t xml:space="preserve">Ako okolnost </w:t>
      </w:r>
      <w:r w:rsidRPr="00AC78D4">
        <w:rPr>
          <w:rFonts w:ascii="Times New Roman" w:eastAsia="Calibri" w:hAnsi="Times New Roman" w:cs="Times New Roman"/>
          <w:sz w:val="24"/>
          <w:szCs w:val="24"/>
        </w:rPr>
        <w:t xml:space="preserve">iz članaka 51. i 52. ovoga Pravilnika </w:t>
      </w:r>
      <w:r w:rsidRPr="00AC78D4">
        <w:rPr>
          <w:rFonts w:ascii="Times New Roman" w:hAnsi="Times New Roman" w:cs="Times New Roman"/>
          <w:sz w:val="24"/>
          <w:szCs w:val="24"/>
        </w:rPr>
        <w:t>na osnovi koje radnik ima pravo na plaćeni dopust nastupi u vrijeme korištenja godišnjeg odmora ili u vrijeme odsutnosti s rada zbog privremene nesposobnosti za rad, radnik ne može ostvariti pravo na plaćeni dopust za dane kada je koristio godišnji odmor ili je bio odsutan s rada zbog privremene nesposobnosti za rad, osim u slučaju smrtnog slučaja i dobrovoljnog darivanja krvi.</w:t>
      </w:r>
      <w:r w:rsidRPr="00AC78D4">
        <w:rPr>
          <w:rFonts w:ascii="Times New Roman" w:eastAsia="Calibri" w:hAnsi="Times New Roman" w:cs="Times New Roman"/>
          <w:sz w:val="24"/>
          <w:szCs w:val="24"/>
        </w:rPr>
        <w:t>“</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15.</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Članak 72. mijenja se i glasi:</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„(1) Radnicima pripada pravo na jednokratni dodatak – božićnicu.</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(2) Odluku o visini božićnice za određenu kalendarsku godinu donosi ravnatelj Vrtića, najviše do visine neoporezivog iznosa na koji se prema poreznim propisima ne plaća porez, uz prethodnu suglasnost Osnivača.“</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16.</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U članku 75. stavak 1. mijenja se i glasi:</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„Radnicima se isplaćuje jubilarna nagrada za neprekidni rad u Dječjem Vrtiću Lastavica kada navrši 10, 15, 20, 25, 30, 35, 40, 45 godina neprekinutog radnog staža, a u visini iznosa na koji se, prema propisima, ne plaća porez.“</w:t>
      </w:r>
    </w:p>
    <w:p w:rsidR="00AC78D4" w:rsidRPr="00AC78D4" w:rsidRDefault="00AC78D4"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17.</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Članak 78. mijenja se i glasi:</w:t>
      </w:r>
    </w:p>
    <w:p w:rsidR="00AC78D4" w:rsidRPr="00AC78D4" w:rsidRDefault="00AC78D4" w:rsidP="00AC78D4">
      <w:pPr>
        <w:pStyle w:val="NormalWeb"/>
        <w:spacing w:before="0" w:beforeAutospacing="0" w:after="0" w:afterAutospacing="0" w:line="276" w:lineRule="auto"/>
        <w:jc w:val="both"/>
        <w:rPr>
          <w:b/>
        </w:rPr>
      </w:pPr>
      <w:r w:rsidRPr="00AC78D4">
        <w:t>„(1) Pravo na naknadu troškova mjesnog i međumjesnog javnog prijevoza imaju svi radnici kojima je mjesto rada izvan mjesta stanovanja.</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lastRenderedPageBreak/>
        <w:t xml:space="preserve">(2) Radnik koji stanuje na području i izvan područja Općine Preko ima pravo na naknadu troškova prijevoza  na  posao  i  s  posla  mjesnim i međumjesnim  javnim  prijevozom (autobus, trajekt)  u  visini  stvarnih  izdataka, prema cijeni mjesečne karte.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(3) U slučaju kad ne postoji mogućnost kupnje mjesečne karte već samo dnevne karte, odnosno kad radnik neće svakodnevno koristiti javni prijevoz, radnik iz  stavka 1. ovog članka ima pravo na isplatu naknade troškova u visini cijene pojedinačne (dnevne) karte, za svaki dolazak i odlazak s posla, uz obvezu predočenja karte.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(4) Kad se isplaćuje naknada troškova prijevoza sukladno odredbama iz stavka 3. ovog  članka, radnici imaju pravo na naknadu troškova javnog prijevoza razmjerno broju dana koji su radili tijekom mjeseca.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(5) Naknada troškova prijevoza na posao i s posla isplaćuje se unatrag, zajedno s plaćom i iskazuje se kao posebna stavka na obračunskoj listi. </w:t>
      </w:r>
    </w:p>
    <w:p w:rsidR="00AC78D4" w:rsidRPr="00AC78D4" w:rsidRDefault="00AC78D4" w:rsidP="00AC78D4">
      <w:pPr>
        <w:spacing w:after="0"/>
        <w:jc w:val="both"/>
        <w:rPr>
          <w:rFonts w:ascii="Times New Roman" w:hAnsi="Times New Roman" w:cs="Times New Roman"/>
          <w:sz w:val="24"/>
          <w:szCs w:val="24"/>
        </w:rPr>
      </w:pPr>
      <w:r w:rsidRPr="00AC78D4">
        <w:rPr>
          <w:rFonts w:ascii="Times New Roman" w:hAnsi="Times New Roman" w:cs="Times New Roman"/>
          <w:sz w:val="24"/>
          <w:szCs w:val="24"/>
        </w:rPr>
        <w:t xml:space="preserve">(6) Ako zaposlenik po nalogu ravnatelja svojim automobilom obavlja poslove za potrebe Vrtića, isplatit će mu se naknada za korištenje privatnog automobila – </w:t>
      </w:r>
      <w:proofErr w:type="spellStart"/>
      <w:r w:rsidRPr="00AC78D4">
        <w:rPr>
          <w:rFonts w:ascii="Times New Roman" w:hAnsi="Times New Roman" w:cs="Times New Roman"/>
          <w:sz w:val="24"/>
          <w:szCs w:val="24"/>
        </w:rPr>
        <w:t>loko</w:t>
      </w:r>
      <w:proofErr w:type="spellEnd"/>
      <w:r w:rsidRPr="00AC78D4">
        <w:rPr>
          <w:rFonts w:ascii="Times New Roman" w:hAnsi="Times New Roman" w:cs="Times New Roman"/>
          <w:sz w:val="24"/>
          <w:szCs w:val="24"/>
        </w:rPr>
        <w:t xml:space="preserve"> vožnja.</w:t>
      </w:r>
    </w:p>
    <w:p w:rsidR="00AC78D4" w:rsidRPr="00AC78D4" w:rsidRDefault="00AC78D4" w:rsidP="00AC78D4">
      <w:pPr>
        <w:spacing w:after="0"/>
        <w:jc w:val="both"/>
        <w:rPr>
          <w:rFonts w:ascii="Times New Roman" w:hAnsi="Times New Roman" w:cs="Times New Roman"/>
          <w:b/>
          <w:i/>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18.</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86. riječi „članka 78.“ zamjenjuju se riječima „članka 85.“.</w:t>
      </w:r>
    </w:p>
    <w:p w:rsidR="00AC78D4" w:rsidRPr="00AC78D4" w:rsidRDefault="00AC78D4" w:rsidP="00AC78D4">
      <w:pPr>
        <w:spacing w:after="0"/>
        <w:rPr>
          <w:rFonts w:ascii="Times New Roman" w:eastAsia="Calibri"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19.</w:t>
      </w:r>
    </w:p>
    <w:p w:rsidR="00AC78D4" w:rsidRPr="00AC78D4" w:rsidRDefault="00AC78D4" w:rsidP="00AC78D4">
      <w:pPr>
        <w:spacing w:after="0"/>
        <w:rPr>
          <w:rFonts w:ascii="Times New Roman" w:eastAsia="Calibri" w:hAnsi="Times New Roman" w:cs="Times New Roman"/>
          <w:sz w:val="24"/>
          <w:szCs w:val="24"/>
        </w:rPr>
      </w:pPr>
      <w:r w:rsidRPr="00AC78D4">
        <w:rPr>
          <w:rFonts w:ascii="Times New Roman" w:eastAsia="Calibri" w:hAnsi="Times New Roman" w:cs="Times New Roman"/>
          <w:sz w:val="24"/>
          <w:szCs w:val="24"/>
        </w:rPr>
        <w:t>U članku 87. riječi „članku 79.“ zamjenjuju se riječima „članka 86.“.</w:t>
      </w:r>
    </w:p>
    <w:p w:rsidR="002613D6" w:rsidRDefault="002613D6" w:rsidP="00AC78D4">
      <w:pPr>
        <w:spacing w:after="0"/>
        <w:jc w:val="center"/>
        <w:rPr>
          <w:rFonts w:ascii="Times New Roman" w:hAnsi="Times New Roman" w:cs="Times New Roman"/>
          <w:sz w:val="24"/>
          <w:szCs w:val="24"/>
        </w:rPr>
      </w:pPr>
    </w:p>
    <w:p w:rsidR="00AC78D4" w:rsidRPr="00AC78D4" w:rsidRDefault="00AC78D4" w:rsidP="00AC78D4">
      <w:pPr>
        <w:spacing w:after="0"/>
        <w:jc w:val="center"/>
        <w:rPr>
          <w:rFonts w:ascii="Times New Roman" w:hAnsi="Times New Roman" w:cs="Times New Roman"/>
          <w:sz w:val="24"/>
          <w:szCs w:val="24"/>
        </w:rPr>
      </w:pPr>
      <w:r w:rsidRPr="00AC78D4">
        <w:rPr>
          <w:rFonts w:ascii="Times New Roman" w:hAnsi="Times New Roman" w:cs="Times New Roman"/>
          <w:sz w:val="24"/>
          <w:szCs w:val="24"/>
        </w:rPr>
        <w:t>Članak 20.</w:t>
      </w:r>
    </w:p>
    <w:p w:rsidR="00AC78D4" w:rsidRPr="00AC78D4" w:rsidRDefault="00AC78D4" w:rsidP="00AC78D4">
      <w:pPr>
        <w:pStyle w:val="BodyText"/>
        <w:spacing w:line="276" w:lineRule="auto"/>
        <w:jc w:val="both"/>
        <w:rPr>
          <w:szCs w:val="24"/>
        </w:rPr>
      </w:pPr>
      <w:proofErr w:type="spellStart"/>
      <w:r w:rsidRPr="00AC78D4">
        <w:rPr>
          <w:szCs w:val="24"/>
        </w:rPr>
        <w:t>Ove</w:t>
      </w:r>
      <w:proofErr w:type="spellEnd"/>
      <w:r w:rsidRPr="00AC78D4">
        <w:rPr>
          <w:szCs w:val="24"/>
        </w:rPr>
        <w:t xml:space="preserve"> </w:t>
      </w:r>
      <w:proofErr w:type="spellStart"/>
      <w:r w:rsidRPr="00AC78D4">
        <w:rPr>
          <w:szCs w:val="24"/>
        </w:rPr>
        <w:t>izmjene</w:t>
      </w:r>
      <w:proofErr w:type="spellEnd"/>
      <w:r w:rsidRPr="00AC78D4">
        <w:rPr>
          <w:szCs w:val="24"/>
        </w:rPr>
        <w:t xml:space="preserve"> </w:t>
      </w:r>
      <w:proofErr w:type="spellStart"/>
      <w:r w:rsidRPr="00AC78D4">
        <w:rPr>
          <w:szCs w:val="24"/>
        </w:rPr>
        <w:t>i</w:t>
      </w:r>
      <w:proofErr w:type="spellEnd"/>
      <w:r w:rsidRPr="00AC78D4">
        <w:rPr>
          <w:szCs w:val="24"/>
        </w:rPr>
        <w:t xml:space="preserve"> </w:t>
      </w:r>
      <w:proofErr w:type="spellStart"/>
      <w:r w:rsidRPr="00AC78D4">
        <w:rPr>
          <w:szCs w:val="24"/>
        </w:rPr>
        <w:t>dopune</w:t>
      </w:r>
      <w:proofErr w:type="spellEnd"/>
      <w:r w:rsidRPr="00AC78D4">
        <w:rPr>
          <w:szCs w:val="24"/>
        </w:rPr>
        <w:t xml:space="preserve"> </w:t>
      </w:r>
      <w:proofErr w:type="spellStart"/>
      <w:r w:rsidRPr="00AC78D4">
        <w:rPr>
          <w:szCs w:val="24"/>
        </w:rPr>
        <w:t>stupaju</w:t>
      </w:r>
      <w:proofErr w:type="spellEnd"/>
      <w:r w:rsidRPr="00AC78D4">
        <w:rPr>
          <w:szCs w:val="24"/>
        </w:rPr>
        <w:t xml:space="preserve"> </w:t>
      </w:r>
      <w:proofErr w:type="spellStart"/>
      <w:proofErr w:type="gramStart"/>
      <w:r w:rsidRPr="00AC78D4">
        <w:rPr>
          <w:szCs w:val="24"/>
        </w:rPr>
        <w:t>na</w:t>
      </w:r>
      <w:proofErr w:type="spellEnd"/>
      <w:proofErr w:type="gramEnd"/>
      <w:r w:rsidRPr="00AC78D4">
        <w:rPr>
          <w:szCs w:val="24"/>
        </w:rPr>
        <w:t xml:space="preserve"> </w:t>
      </w:r>
      <w:proofErr w:type="spellStart"/>
      <w:r w:rsidRPr="00AC78D4">
        <w:rPr>
          <w:szCs w:val="24"/>
        </w:rPr>
        <w:t>snagu</w:t>
      </w:r>
      <w:proofErr w:type="spellEnd"/>
      <w:r w:rsidRPr="00AC78D4">
        <w:rPr>
          <w:szCs w:val="24"/>
        </w:rPr>
        <w:t xml:space="preserve"> </w:t>
      </w:r>
      <w:proofErr w:type="spellStart"/>
      <w:r w:rsidRPr="00AC78D4">
        <w:rPr>
          <w:szCs w:val="24"/>
        </w:rPr>
        <w:t>osmoga</w:t>
      </w:r>
      <w:proofErr w:type="spellEnd"/>
      <w:r w:rsidRPr="00AC78D4">
        <w:rPr>
          <w:szCs w:val="24"/>
        </w:rPr>
        <w:t xml:space="preserve"> </w:t>
      </w:r>
      <w:proofErr w:type="spellStart"/>
      <w:r w:rsidRPr="00AC78D4">
        <w:rPr>
          <w:szCs w:val="24"/>
        </w:rPr>
        <w:t>dana</w:t>
      </w:r>
      <w:proofErr w:type="spellEnd"/>
      <w:r w:rsidRPr="00AC78D4">
        <w:rPr>
          <w:szCs w:val="24"/>
        </w:rPr>
        <w:t xml:space="preserve"> </w:t>
      </w:r>
      <w:proofErr w:type="spellStart"/>
      <w:r w:rsidRPr="00AC78D4">
        <w:rPr>
          <w:szCs w:val="24"/>
        </w:rPr>
        <w:t>od</w:t>
      </w:r>
      <w:proofErr w:type="spellEnd"/>
      <w:r w:rsidRPr="00AC78D4">
        <w:rPr>
          <w:szCs w:val="24"/>
        </w:rPr>
        <w:t xml:space="preserve"> </w:t>
      </w:r>
      <w:proofErr w:type="spellStart"/>
      <w:r w:rsidRPr="00AC78D4">
        <w:rPr>
          <w:szCs w:val="24"/>
        </w:rPr>
        <w:t>dana</w:t>
      </w:r>
      <w:proofErr w:type="spellEnd"/>
      <w:r w:rsidRPr="00AC78D4">
        <w:rPr>
          <w:szCs w:val="24"/>
        </w:rPr>
        <w:t xml:space="preserve"> </w:t>
      </w:r>
      <w:proofErr w:type="spellStart"/>
      <w:r w:rsidRPr="00AC78D4">
        <w:rPr>
          <w:szCs w:val="24"/>
        </w:rPr>
        <w:t>objave</w:t>
      </w:r>
      <w:proofErr w:type="spellEnd"/>
      <w:r w:rsidRPr="00AC78D4">
        <w:rPr>
          <w:szCs w:val="24"/>
        </w:rPr>
        <w:t xml:space="preserve"> </w:t>
      </w:r>
      <w:proofErr w:type="spellStart"/>
      <w:r w:rsidRPr="00AC78D4">
        <w:rPr>
          <w:szCs w:val="24"/>
        </w:rPr>
        <w:t>na</w:t>
      </w:r>
      <w:proofErr w:type="spellEnd"/>
      <w:r w:rsidRPr="00AC78D4">
        <w:rPr>
          <w:szCs w:val="24"/>
        </w:rPr>
        <w:t xml:space="preserve"> </w:t>
      </w:r>
      <w:proofErr w:type="spellStart"/>
      <w:r w:rsidRPr="00AC78D4">
        <w:rPr>
          <w:szCs w:val="24"/>
        </w:rPr>
        <w:t>oglasnoj</w:t>
      </w:r>
      <w:proofErr w:type="spellEnd"/>
      <w:r w:rsidRPr="00AC78D4">
        <w:rPr>
          <w:szCs w:val="24"/>
        </w:rPr>
        <w:t xml:space="preserve"> </w:t>
      </w:r>
      <w:proofErr w:type="spellStart"/>
      <w:r w:rsidRPr="00AC78D4">
        <w:rPr>
          <w:szCs w:val="24"/>
        </w:rPr>
        <w:t>ploči</w:t>
      </w:r>
      <w:proofErr w:type="spellEnd"/>
      <w:r w:rsidRPr="00AC78D4">
        <w:rPr>
          <w:szCs w:val="24"/>
        </w:rPr>
        <w:t xml:space="preserve"> </w:t>
      </w:r>
      <w:proofErr w:type="spellStart"/>
      <w:r w:rsidRPr="00AC78D4">
        <w:rPr>
          <w:szCs w:val="24"/>
        </w:rPr>
        <w:t>Vrtića</w:t>
      </w:r>
      <w:proofErr w:type="spellEnd"/>
      <w:r w:rsidRPr="00AC78D4">
        <w:rPr>
          <w:szCs w:val="24"/>
        </w:rPr>
        <w:t>.</w:t>
      </w:r>
    </w:p>
    <w:p w:rsidR="00AC78D4" w:rsidRPr="00AC78D4" w:rsidRDefault="00AC78D4" w:rsidP="00AC78D4">
      <w:pPr>
        <w:pStyle w:val="BodyText"/>
        <w:spacing w:line="276" w:lineRule="auto"/>
        <w:rPr>
          <w:szCs w:val="24"/>
          <w:lang w:val="hr-HR"/>
        </w:rPr>
      </w:pP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 xml:space="preserve">KLASA: 601-07/21-01/03 </w:t>
      </w:r>
    </w:p>
    <w:p w:rsidR="00AC78D4" w:rsidRPr="00AC78D4" w:rsidRDefault="00AC78D4" w:rsidP="00AC78D4">
      <w:pPr>
        <w:spacing w:after="0"/>
        <w:rPr>
          <w:rFonts w:ascii="Times New Roman" w:hAnsi="Times New Roman" w:cs="Times New Roman"/>
          <w:sz w:val="24"/>
          <w:szCs w:val="24"/>
        </w:rPr>
      </w:pPr>
      <w:r w:rsidRPr="00AC78D4">
        <w:rPr>
          <w:rFonts w:ascii="Times New Roman" w:hAnsi="Times New Roman" w:cs="Times New Roman"/>
          <w:sz w:val="24"/>
          <w:szCs w:val="24"/>
        </w:rPr>
        <w:t>URBROJ: 2198/13-06/1-21-1</w:t>
      </w:r>
    </w:p>
    <w:p w:rsidR="00AC78D4" w:rsidRPr="00AC78D4" w:rsidRDefault="00AC78D4" w:rsidP="00AC78D4">
      <w:pPr>
        <w:pStyle w:val="BodyText"/>
        <w:tabs>
          <w:tab w:val="left" w:pos="5302"/>
        </w:tabs>
        <w:spacing w:line="276" w:lineRule="auto"/>
        <w:rPr>
          <w:szCs w:val="24"/>
        </w:rPr>
      </w:pPr>
      <w:proofErr w:type="spellStart"/>
      <w:proofErr w:type="gramStart"/>
      <w:r w:rsidRPr="00AC78D4">
        <w:rPr>
          <w:szCs w:val="24"/>
        </w:rPr>
        <w:t>Preko</w:t>
      </w:r>
      <w:proofErr w:type="spellEnd"/>
      <w:r w:rsidRPr="00AC78D4">
        <w:rPr>
          <w:szCs w:val="24"/>
        </w:rPr>
        <w:t>, 17.</w:t>
      </w:r>
      <w:proofErr w:type="gramEnd"/>
      <w:r w:rsidRPr="00AC78D4">
        <w:rPr>
          <w:szCs w:val="24"/>
        </w:rPr>
        <w:t xml:space="preserve"> </w:t>
      </w:r>
      <w:proofErr w:type="spellStart"/>
      <w:proofErr w:type="gramStart"/>
      <w:r w:rsidRPr="00AC78D4">
        <w:rPr>
          <w:szCs w:val="24"/>
        </w:rPr>
        <w:t>studenog</w:t>
      </w:r>
      <w:proofErr w:type="spellEnd"/>
      <w:proofErr w:type="gramEnd"/>
      <w:r w:rsidRPr="00AC78D4">
        <w:rPr>
          <w:szCs w:val="24"/>
        </w:rPr>
        <w:t xml:space="preserve"> 2021. </w:t>
      </w:r>
      <w:proofErr w:type="spellStart"/>
      <w:proofErr w:type="gramStart"/>
      <w:r w:rsidRPr="00AC78D4">
        <w:rPr>
          <w:szCs w:val="24"/>
        </w:rPr>
        <w:t>godine</w:t>
      </w:r>
      <w:proofErr w:type="spellEnd"/>
      <w:proofErr w:type="gramEnd"/>
    </w:p>
    <w:p w:rsidR="00AC78D4" w:rsidRPr="00AC78D4" w:rsidRDefault="00AC78D4" w:rsidP="00AC78D4">
      <w:pPr>
        <w:pStyle w:val="BodyText"/>
        <w:spacing w:line="276" w:lineRule="auto"/>
        <w:rPr>
          <w:szCs w:val="24"/>
        </w:rPr>
      </w:pPr>
    </w:p>
    <w:p w:rsidR="00AC78D4" w:rsidRPr="00AC78D4" w:rsidRDefault="00AC78D4" w:rsidP="00AC78D4">
      <w:pPr>
        <w:pStyle w:val="BodyText"/>
        <w:tabs>
          <w:tab w:val="left" w:pos="5302"/>
        </w:tabs>
        <w:spacing w:line="276" w:lineRule="auto"/>
        <w:rPr>
          <w:szCs w:val="24"/>
        </w:rPr>
      </w:pPr>
      <w:r w:rsidRPr="00AC78D4">
        <w:rPr>
          <w:szCs w:val="24"/>
        </w:rPr>
        <w:t xml:space="preserve">                                                                                    PREDSJEDNICA UPRAVNOG</w:t>
      </w:r>
      <w:r w:rsidRPr="00AC78D4">
        <w:rPr>
          <w:spacing w:val="-10"/>
          <w:szCs w:val="24"/>
        </w:rPr>
        <w:t xml:space="preserve"> </w:t>
      </w:r>
      <w:r w:rsidRPr="00AC78D4">
        <w:rPr>
          <w:szCs w:val="24"/>
        </w:rPr>
        <w:t>VIJEĆA</w:t>
      </w:r>
    </w:p>
    <w:p w:rsidR="00AC78D4" w:rsidRPr="00AC78D4" w:rsidRDefault="00AC78D4" w:rsidP="00AC78D4">
      <w:pPr>
        <w:pStyle w:val="BodyText"/>
        <w:tabs>
          <w:tab w:val="left" w:pos="5302"/>
        </w:tabs>
        <w:spacing w:line="276" w:lineRule="auto"/>
        <w:rPr>
          <w:szCs w:val="24"/>
        </w:rPr>
      </w:pPr>
    </w:p>
    <w:p w:rsidR="00AC78D4" w:rsidRPr="00AC78D4" w:rsidRDefault="00AC78D4" w:rsidP="00AC78D4">
      <w:pPr>
        <w:pStyle w:val="BodyText"/>
        <w:spacing w:line="276" w:lineRule="auto"/>
        <w:ind w:left="4956"/>
        <w:rPr>
          <w:szCs w:val="24"/>
        </w:rPr>
      </w:pPr>
      <w:r w:rsidRPr="00AC78D4">
        <w:rPr>
          <w:szCs w:val="24"/>
        </w:rPr>
        <w:t xml:space="preserve">                                         </w:t>
      </w:r>
      <w:r w:rsidRPr="00AC78D4">
        <w:rPr>
          <w:szCs w:val="24"/>
        </w:rPr>
        <w:tab/>
      </w:r>
      <w:r w:rsidRPr="00AC78D4">
        <w:rPr>
          <w:szCs w:val="24"/>
        </w:rPr>
        <w:tab/>
        <w:t xml:space="preserve">                             __________________________________</w:t>
      </w:r>
    </w:p>
    <w:p w:rsidR="00AC78D4" w:rsidRPr="00AC78D4" w:rsidRDefault="00AC78D4" w:rsidP="00AC78D4">
      <w:pPr>
        <w:pStyle w:val="ListParagraph"/>
        <w:spacing w:after="0"/>
        <w:jc w:val="both"/>
        <w:rPr>
          <w:rFonts w:ascii="Times New Roman" w:hAnsi="Times New Roman" w:cs="Times New Roman"/>
          <w:sz w:val="24"/>
          <w:szCs w:val="24"/>
        </w:rPr>
      </w:pPr>
      <w:r w:rsidRPr="00AC78D4">
        <w:rPr>
          <w:rFonts w:ascii="Times New Roman" w:hAnsi="Times New Roman" w:cs="Times New Roman"/>
          <w:sz w:val="24"/>
          <w:szCs w:val="24"/>
        </w:rPr>
        <w:tab/>
        <w:t xml:space="preserve">                                                                                Ingrid </w:t>
      </w:r>
      <w:proofErr w:type="spellStart"/>
      <w:r w:rsidRPr="00AC78D4">
        <w:rPr>
          <w:rFonts w:ascii="Times New Roman" w:hAnsi="Times New Roman" w:cs="Times New Roman"/>
          <w:sz w:val="24"/>
          <w:szCs w:val="24"/>
        </w:rPr>
        <w:t>Melada</w:t>
      </w:r>
      <w:proofErr w:type="spellEnd"/>
      <w:r w:rsidRPr="00AC78D4">
        <w:rPr>
          <w:rFonts w:ascii="Times New Roman" w:hAnsi="Times New Roman" w:cs="Times New Roman"/>
          <w:sz w:val="24"/>
          <w:szCs w:val="24"/>
        </w:rPr>
        <w:t>,</w:t>
      </w:r>
      <w:r w:rsidRPr="00AC78D4">
        <w:rPr>
          <w:rFonts w:ascii="Times New Roman" w:hAnsi="Times New Roman" w:cs="Times New Roman"/>
          <w:spacing w:val="-1"/>
          <w:sz w:val="24"/>
          <w:szCs w:val="24"/>
        </w:rPr>
        <w:t xml:space="preserve"> </w:t>
      </w:r>
      <w:proofErr w:type="spellStart"/>
      <w:r w:rsidRPr="00AC78D4">
        <w:rPr>
          <w:rFonts w:ascii="Times New Roman" w:hAnsi="Times New Roman" w:cs="Times New Roman"/>
          <w:sz w:val="24"/>
          <w:szCs w:val="24"/>
        </w:rPr>
        <w:t>prof</w:t>
      </w:r>
      <w:proofErr w:type="spellEnd"/>
      <w:r w:rsidRPr="00AC78D4">
        <w:rPr>
          <w:rFonts w:ascii="Times New Roman" w:hAnsi="Times New Roman" w:cs="Times New Roman"/>
          <w:sz w:val="24"/>
          <w:szCs w:val="24"/>
        </w:rPr>
        <w:t>.</w:t>
      </w:r>
    </w:p>
    <w:p w:rsidR="00AC78D4" w:rsidRPr="00AC78D4" w:rsidRDefault="00AC78D4" w:rsidP="00AC78D4">
      <w:pPr>
        <w:spacing w:after="0"/>
        <w:rPr>
          <w:rFonts w:ascii="Times New Roman" w:hAnsi="Times New Roman" w:cs="Times New Roman"/>
          <w:sz w:val="24"/>
          <w:szCs w:val="24"/>
        </w:rPr>
      </w:pPr>
    </w:p>
    <w:p w:rsidR="00AC78D4" w:rsidRPr="00AC78D4" w:rsidRDefault="00AC78D4" w:rsidP="00AC78D4">
      <w:pPr>
        <w:spacing w:after="0"/>
        <w:rPr>
          <w:rStyle w:val="markedcontent"/>
          <w:rFonts w:ascii="Times New Roman" w:hAnsi="Times New Roman" w:cs="Times New Roman"/>
          <w:sz w:val="24"/>
          <w:szCs w:val="24"/>
        </w:rPr>
      </w:pPr>
    </w:p>
    <w:p w:rsidR="00AC78D4" w:rsidRPr="00AC78D4" w:rsidRDefault="00AC78D4" w:rsidP="00AC78D4">
      <w:pPr>
        <w:spacing w:after="0"/>
        <w:rPr>
          <w:rStyle w:val="markedcontent"/>
          <w:rFonts w:ascii="Times New Roman" w:hAnsi="Times New Roman" w:cs="Times New Roman"/>
          <w:sz w:val="24"/>
          <w:szCs w:val="24"/>
        </w:rPr>
      </w:pPr>
      <w:r w:rsidRPr="00AC78D4">
        <w:rPr>
          <w:rStyle w:val="markedcontent"/>
          <w:rFonts w:ascii="Times New Roman" w:hAnsi="Times New Roman" w:cs="Times New Roman"/>
          <w:sz w:val="24"/>
          <w:szCs w:val="24"/>
        </w:rPr>
        <w:t>Izmjene i dopune Pravilnika objavljene su na oglasnoj ploči Vrtića dana_________________, a stupaju na snagu dana __________________.</w:t>
      </w:r>
    </w:p>
    <w:p w:rsidR="00AC78D4" w:rsidRPr="00AC78D4" w:rsidRDefault="00AC78D4" w:rsidP="00AC78D4">
      <w:pPr>
        <w:spacing w:after="0"/>
        <w:rPr>
          <w:rStyle w:val="markedcontent"/>
          <w:rFonts w:ascii="Times New Roman" w:hAnsi="Times New Roman" w:cs="Times New Roman"/>
          <w:sz w:val="24"/>
          <w:szCs w:val="24"/>
        </w:rPr>
      </w:pPr>
    </w:p>
    <w:p w:rsidR="00AC78D4" w:rsidRPr="00AC78D4" w:rsidRDefault="00AC78D4" w:rsidP="00AC78D4">
      <w:pPr>
        <w:pStyle w:val="NormalWeb"/>
        <w:spacing w:before="0" w:beforeAutospacing="0" w:after="0" w:afterAutospacing="0" w:line="276" w:lineRule="auto"/>
        <w:ind w:left="4956" w:firstLine="708"/>
        <w:jc w:val="center"/>
      </w:pPr>
    </w:p>
    <w:p w:rsidR="00AC78D4" w:rsidRPr="00AC78D4" w:rsidRDefault="00AC78D4" w:rsidP="00AC78D4">
      <w:pPr>
        <w:pStyle w:val="NormalWeb"/>
        <w:spacing w:before="0" w:beforeAutospacing="0" w:after="0" w:afterAutospacing="0" w:line="276" w:lineRule="auto"/>
        <w:ind w:left="4956" w:firstLine="708"/>
        <w:jc w:val="center"/>
      </w:pPr>
    </w:p>
    <w:p w:rsidR="00AC78D4" w:rsidRPr="00AC78D4" w:rsidRDefault="00AC78D4" w:rsidP="00AC78D4">
      <w:pPr>
        <w:pStyle w:val="NormalWeb"/>
        <w:spacing w:before="0" w:beforeAutospacing="0" w:after="0" w:afterAutospacing="0" w:line="276" w:lineRule="auto"/>
        <w:ind w:left="4956" w:firstLine="708"/>
        <w:jc w:val="center"/>
      </w:pPr>
      <w:r w:rsidRPr="00AC78D4">
        <w:t xml:space="preserve">   Ravnateljica:</w:t>
      </w:r>
    </w:p>
    <w:p w:rsidR="00AC78D4" w:rsidRPr="00AC78D4" w:rsidRDefault="00AC78D4" w:rsidP="00AC78D4">
      <w:pPr>
        <w:pStyle w:val="NormalWeb"/>
        <w:spacing w:before="0" w:beforeAutospacing="0" w:after="0" w:afterAutospacing="0" w:line="276" w:lineRule="auto"/>
        <w:ind w:left="4956" w:firstLine="708"/>
        <w:jc w:val="center"/>
      </w:pPr>
    </w:p>
    <w:p w:rsidR="00AC78D4" w:rsidRPr="00AC78D4" w:rsidRDefault="00AC78D4" w:rsidP="00AC78D4">
      <w:pPr>
        <w:pStyle w:val="NormalWeb"/>
        <w:spacing w:before="0" w:beforeAutospacing="0" w:after="0" w:afterAutospacing="0" w:line="276" w:lineRule="auto"/>
        <w:jc w:val="right"/>
      </w:pPr>
      <w:r w:rsidRPr="00AC78D4">
        <w:t>__________________________</w:t>
      </w:r>
    </w:p>
    <w:p w:rsidR="00E04230" w:rsidRPr="00AC78D4" w:rsidRDefault="00AC78D4" w:rsidP="002613D6">
      <w:pPr>
        <w:pStyle w:val="NormalWeb"/>
        <w:spacing w:before="0" w:beforeAutospacing="0" w:after="0" w:afterAutospacing="0" w:line="276" w:lineRule="auto"/>
        <w:jc w:val="right"/>
      </w:pPr>
      <w:proofErr w:type="spellStart"/>
      <w:r w:rsidRPr="00AC78D4">
        <w:t>Đana</w:t>
      </w:r>
      <w:proofErr w:type="spellEnd"/>
      <w:r w:rsidRPr="00AC78D4">
        <w:t xml:space="preserve"> </w:t>
      </w:r>
      <w:proofErr w:type="spellStart"/>
      <w:r w:rsidRPr="00AC78D4">
        <w:t>Jadrijev</w:t>
      </w:r>
      <w:proofErr w:type="spellEnd"/>
      <w:r w:rsidRPr="00AC78D4">
        <w:t>, mag.praesc.educ.</w:t>
      </w:r>
    </w:p>
    <w:sectPr w:rsidR="00E04230" w:rsidRPr="00AC78D4"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6">
    <w:nsid w:val="2F7B2E42"/>
    <w:multiLevelType w:val="hybridMultilevel"/>
    <w:tmpl w:val="95DE13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7903BDF"/>
    <w:multiLevelType w:val="hybridMultilevel"/>
    <w:tmpl w:val="51825D9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B54CEA"/>
    <w:multiLevelType w:val="hybridMultilevel"/>
    <w:tmpl w:val="C06C68F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5"/>
  </w:num>
  <w:num w:numId="4">
    <w:abstractNumId w:val="8"/>
  </w:num>
  <w:num w:numId="5">
    <w:abstractNumId w:val="0"/>
  </w:num>
  <w:num w:numId="6">
    <w:abstractNumId w:val="13"/>
  </w:num>
  <w:num w:numId="7">
    <w:abstractNumId w:val="12"/>
  </w:num>
  <w:num w:numId="8">
    <w:abstractNumId w:val="7"/>
  </w:num>
  <w:num w:numId="9">
    <w:abstractNumId w:val="5"/>
  </w:num>
  <w:num w:numId="10">
    <w:abstractNumId w:val="9"/>
  </w:num>
  <w:num w:numId="11">
    <w:abstractNumId w:val="2"/>
  </w:num>
  <w:num w:numId="12">
    <w:abstractNumId w:val="14"/>
  </w:num>
  <w:num w:numId="13">
    <w:abstractNumId w:val="10"/>
  </w:num>
  <w:num w:numId="14">
    <w:abstractNumId w:val="4"/>
  </w:num>
  <w:num w:numId="15">
    <w:abstractNumId w:val="16"/>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677B0F"/>
    <w:rsid w:val="00001E06"/>
    <w:rsid w:val="000119FA"/>
    <w:rsid w:val="000208B0"/>
    <w:rsid w:val="0003109A"/>
    <w:rsid w:val="00045A30"/>
    <w:rsid w:val="00050097"/>
    <w:rsid w:val="00055BC9"/>
    <w:rsid w:val="00060F1D"/>
    <w:rsid w:val="000728A3"/>
    <w:rsid w:val="000A4241"/>
    <w:rsid w:val="000A5500"/>
    <w:rsid w:val="000B37CD"/>
    <w:rsid w:val="000B6D06"/>
    <w:rsid w:val="000C278D"/>
    <w:rsid w:val="000C2808"/>
    <w:rsid w:val="000F23B2"/>
    <w:rsid w:val="000F2AF5"/>
    <w:rsid w:val="00101A3B"/>
    <w:rsid w:val="00121803"/>
    <w:rsid w:val="00136EEE"/>
    <w:rsid w:val="00141908"/>
    <w:rsid w:val="001475C6"/>
    <w:rsid w:val="0015049B"/>
    <w:rsid w:val="00151BC9"/>
    <w:rsid w:val="00154623"/>
    <w:rsid w:val="00154829"/>
    <w:rsid w:val="00154BF6"/>
    <w:rsid w:val="001650F7"/>
    <w:rsid w:val="0016713B"/>
    <w:rsid w:val="00181166"/>
    <w:rsid w:val="00186D5B"/>
    <w:rsid w:val="00191206"/>
    <w:rsid w:val="00197DB4"/>
    <w:rsid w:val="001B5AA9"/>
    <w:rsid w:val="001C4BFA"/>
    <w:rsid w:val="001C4E23"/>
    <w:rsid w:val="001C5073"/>
    <w:rsid w:val="001D0BD1"/>
    <w:rsid w:val="001E6128"/>
    <w:rsid w:val="0021186B"/>
    <w:rsid w:val="002343B6"/>
    <w:rsid w:val="0023729F"/>
    <w:rsid w:val="002613D6"/>
    <w:rsid w:val="0029183E"/>
    <w:rsid w:val="002B5C9C"/>
    <w:rsid w:val="002C2131"/>
    <w:rsid w:val="002C7E5F"/>
    <w:rsid w:val="002E63F8"/>
    <w:rsid w:val="002F16B0"/>
    <w:rsid w:val="003013F7"/>
    <w:rsid w:val="00304D75"/>
    <w:rsid w:val="0031340F"/>
    <w:rsid w:val="00314E3B"/>
    <w:rsid w:val="00325FBE"/>
    <w:rsid w:val="00331F0A"/>
    <w:rsid w:val="003702E8"/>
    <w:rsid w:val="003771C0"/>
    <w:rsid w:val="003C5381"/>
    <w:rsid w:val="003C659B"/>
    <w:rsid w:val="003D1B38"/>
    <w:rsid w:val="003E78A8"/>
    <w:rsid w:val="00416307"/>
    <w:rsid w:val="00417D2B"/>
    <w:rsid w:val="00450D52"/>
    <w:rsid w:val="00451D3A"/>
    <w:rsid w:val="00457E6A"/>
    <w:rsid w:val="00460F3F"/>
    <w:rsid w:val="0048635D"/>
    <w:rsid w:val="004866E4"/>
    <w:rsid w:val="004A0D79"/>
    <w:rsid w:val="004A1BD7"/>
    <w:rsid w:val="004A5BCE"/>
    <w:rsid w:val="004B1894"/>
    <w:rsid w:val="004B30F3"/>
    <w:rsid w:val="004C5273"/>
    <w:rsid w:val="004D32FD"/>
    <w:rsid w:val="004D4837"/>
    <w:rsid w:val="004D4FD8"/>
    <w:rsid w:val="004E3FAF"/>
    <w:rsid w:val="004E7176"/>
    <w:rsid w:val="00501A81"/>
    <w:rsid w:val="0051278C"/>
    <w:rsid w:val="0052260F"/>
    <w:rsid w:val="005367E5"/>
    <w:rsid w:val="005476D1"/>
    <w:rsid w:val="00556561"/>
    <w:rsid w:val="00562538"/>
    <w:rsid w:val="0056593E"/>
    <w:rsid w:val="00571FB9"/>
    <w:rsid w:val="00592684"/>
    <w:rsid w:val="005A037C"/>
    <w:rsid w:val="005A0F1B"/>
    <w:rsid w:val="005B3AE5"/>
    <w:rsid w:val="005C724C"/>
    <w:rsid w:val="005C74C1"/>
    <w:rsid w:val="005E32EF"/>
    <w:rsid w:val="006113CD"/>
    <w:rsid w:val="00615EEC"/>
    <w:rsid w:val="00624737"/>
    <w:rsid w:val="00635046"/>
    <w:rsid w:val="00636B7D"/>
    <w:rsid w:val="006373CB"/>
    <w:rsid w:val="0064406F"/>
    <w:rsid w:val="006476EB"/>
    <w:rsid w:val="00647FD0"/>
    <w:rsid w:val="006766F2"/>
    <w:rsid w:val="00677B0F"/>
    <w:rsid w:val="00687152"/>
    <w:rsid w:val="006A0D93"/>
    <w:rsid w:val="006C728A"/>
    <w:rsid w:val="006D0157"/>
    <w:rsid w:val="006D5784"/>
    <w:rsid w:val="006D7B62"/>
    <w:rsid w:val="006E312B"/>
    <w:rsid w:val="00712604"/>
    <w:rsid w:val="00730C18"/>
    <w:rsid w:val="007501A5"/>
    <w:rsid w:val="007561F8"/>
    <w:rsid w:val="00762274"/>
    <w:rsid w:val="0077129A"/>
    <w:rsid w:val="0078084A"/>
    <w:rsid w:val="00784E89"/>
    <w:rsid w:val="007A3A61"/>
    <w:rsid w:val="007B0269"/>
    <w:rsid w:val="007C61F4"/>
    <w:rsid w:val="007D7FB8"/>
    <w:rsid w:val="00800871"/>
    <w:rsid w:val="0080100A"/>
    <w:rsid w:val="0085383F"/>
    <w:rsid w:val="008767E0"/>
    <w:rsid w:val="008A15D1"/>
    <w:rsid w:val="008A6435"/>
    <w:rsid w:val="008D7183"/>
    <w:rsid w:val="0090259A"/>
    <w:rsid w:val="00904C28"/>
    <w:rsid w:val="00905488"/>
    <w:rsid w:val="00922F05"/>
    <w:rsid w:val="009248AA"/>
    <w:rsid w:val="00926903"/>
    <w:rsid w:val="00926F83"/>
    <w:rsid w:val="00945CE0"/>
    <w:rsid w:val="00951C5B"/>
    <w:rsid w:val="00960771"/>
    <w:rsid w:val="00961796"/>
    <w:rsid w:val="009C15BB"/>
    <w:rsid w:val="009D72D7"/>
    <w:rsid w:val="009F1004"/>
    <w:rsid w:val="00A440C9"/>
    <w:rsid w:val="00A72015"/>
    <w:rsid w:val="00A81609"/>
    <w:rsid w:val="00A86878"/>
    <w:rsid w:val="00AA39F1"/>
    <w:rsid w:val="00AA7C6D"/>
    <w:rsid w:val="00AB405C"/>
    <w:rsid w:val="00AC78D4"/>
    <w:rsid w:val="00AD2996"/>
    <w:rsid w:val="00B133BB"/>
    <w:rsid w:val="00B27109"/>
    <w:rsid w:val="00B30897"/>
    <w:rsid w:val="00BA2601"/>
    <w:rsid w:val="00BA456D"/>
    <w:rsid w:val="00BC3724"/>
    <w:rsid w:val="00BC3F49"/>
    <w:rsid w:val="00BD2834"/>
    <w:rsid w:val="00BD5CF6"/>
    <w:rsid w:val="00BE130C"/>
    <w:rsid w:val="00BF6DF5"/>
    <w:rsid w:val="00BF7BAE"/>
    <w:rsid w:val="00C01B30"/>
    <w:rsid w:val="00C06A84"/>
    <w:rsid w:val="00C17DC2"/>
    <w:rsid w:val="00C26436"/>
    <w:rsid w:val="00C748E6"/>
    <w:rsid w:val="00C908D9"/>
    <w:rsid w:val="00CA1273"/>
    <w:rsid w:val="00CA7EA2"/>
    <w:rsid w:val="00CD451C"/>
    <w:rsid w:val="00CD623B"/>
    <w:rsid w:val="00CD7EF2"/>
    <w:rsid w:val="00D16E97"/>
    <w:rsid w:val="00D2449F"/>
    <w:rsid w:val="00D740DE"/>
    <w:rsid w:val="00DB1770"/>
    <w:rsid w:val="00DD4AA7"/>
    <w:rsid w:val="00DD4BA8"/>
    <w:rsid w:val="00E04230"/>
    <w:rsid w:val="00E311C0"/>
    <w:rsid w:val="00E41F0C"/>
    <w:rsid w:val="00E42AC9"/>
    <w:rsid w:val="00E43ABB"/>
    <w:rsid w:val="00E57E0A"/>
    <w:rsid w:val="00E62C0A"/>
    <w:rsid w:val="00E76D6C"/>
    <w:rsid w:val="00E93FAC"/>
    <w:rsid w:val="00EA2796"/>
    <w:rsid w:val="00EA3982"/>
    <w:rsid w:val="00ED1B1A"/>
    <w:rsid w:val="00ED7A12"/>
    <w:rsid w:val="00EE4C95"/>
    <w:rsid w:val="00EE650A"/>
    <w:rsid w:val="00EF42B0"/>
    <w:rsid w:val="00F15BA5"/>
    <w:rsid w:val="00F2055C"/>
    <w:rsid w:val="00F21556"/>
    <w:rsid w:val="00F224C1"/>
    <w:rsid w:val="00F327F3"/>
    <w:rsid w:val="00F51E56"/>
    <w:rsid w:val="00F86538"/>
    <w:rsid w:val="00FA4FE7"/>
    <w:rsid w:val="00FA54DD"/>
    <w:rsid w:val="00FC7F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83F"/>
    <w:pPr>
      <w:ind w:left="720"/>
      <w:contextualSpacing/>
    </w:pPr>
  </w:style>
  <w:style w:type="paragraph" w:styleId="Normal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E04230"/>
  </w:style>
  <w:style w:type="paragraph" w:styleId="BodyText">
    <w:name w:val="Body Text"/>
    <w:aliases w:val="uvlaka 2,uvlaka 3,uvlaka 31,uvlaka 21,prva uvlaka,prva uvlaka 2"/>
    <w:basedOn w:val="Normal"/>
    <w:link w:val="BodyTextChar"/>
    <w:rsid w:val="00AA39F1"/>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aliases w:val="uvlaka 2 Char,uvlaka 3 Char,uvlaka 31 Char,uvlaka 21 Char,prva uvlaka Char,prva uvlaka 2 Char"/>
    <w:basedOn w:val="DefaultParagraphFont"/>
    <w:link w:val="BodyText"/>
    <w:rsid w:val="00AA39F1"/>
    <w:rPr>
      <w:rFonts w:ascii="Times New Roman" w:eastAsia="Times New Roman" w:hAnsi="Times New Roman" w:cs="Times New Roman"/>
      <w:sz w:val="24"/>
      <w:szCs w:val="20"/>
      <w:lang w:val="en-US"/>
    </w:rPr>
  </w:style>
  <w:style w:type="paragraph" w:customStyle="1" w:styleId="Naslov11">
    <w:name w:val="Naslov 11"/>
    <w:basedOn w:val="Normal"/>
    <w:uiPriority w:val="1"/>
    <w:qFormat/>
    <w:rsid w:val="00AA39F1"/>
    <w:pPr>
      <w:widowControl w:val="0"/>
      <w:autoSpaceDE w:val="0"/>
      <w:autoSpaceDN w:val="0"/>
      <w:spacing w:after="0" w:line="274" w:lineRule="exact"/>
      <w:ind w:left="145"/>
      <w:jc w:val="center"/>
      <w:outlineLvl w:val="1"/>
    </w:pPr>
    <w:rPr>
      <w:rFonts w:ascii="Times New Roman" w:eastAsia="Times New Roman" w:hAnsi="Times New Roman" w:cs="Times New Roman"/>
      <w:b/>
      <w:bCs/>
      <w:sz w:val="24"/>
      <w:szCs w:val="24"/>
      <w:lang w:val="en-US"/>
    </w:rPr>
  </w:style>
  <w:style w:type="paragraph" w:styleId="NoSpacing">
    <w:name w:val="No Spacing"/>
    <w:uiPriority w:val="1"/>
    <w:qFormat/>
    <w:rsid w:val="00AA39F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812522642">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12</Pages>
  <Words>3113</Words>
  <Characters>17747</Characters>
  <Application>Microsoft Office Word</Application>
  <DocSecurity>0</DocSecurity>
  <Lines>147</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162</cp:revision>
  <cp:lastPrinted>2022-01-10T13:09:00Z</cp:lastPrinted>
  <dcterms:created xsi:type="dcterms:W3CDTF">2017-11-15T11:46:00Z</dcterms:created>
  <dcterms:modified xsi:type="dcterms:W3CDTF">2022-01-11T12:17:00Z</dcterms:modified>
</cp:coreProperties>
</file>