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480" w:rsidRPr="00DB0480" w:rsidRDefault="00DB0480" w:rsidP="00DB0480">
      <w:pPr>
        <w:spacing w:after="0"/>
        <w:ind w:hanging="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480">
        <w:rPr>
          <w:rFonts w:ascii="Times New Roman" w:hAnsi="Times New Roman" w:cs="Times New Roman"/>
          <w:b/>
          <w:sz w:val="24"/>
          <w:szCs w:val="24"/>
        </w:rPr>
        <w:t>ZAPISNIK</w:t>
      </w:r>
    </w:p>
    <w:p w:rsidR="00DB0480" w:rsidRPr="00DB0480" w:rsidRDefault="00DB0480" w:rsidP="00DB0480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B0480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29.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sjednice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Upravnog vijeća u 1.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mandatu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480" w:rsidRPr="00DB0480" w:rsidRDefault="00DB0480" w:rsidP="00DB0480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B0480">
        <w:rPr>
          <w:rFonts w:ascii="Times New Roman" w:hAnsi="Times New Roman" w:cs="Times New Roman"/>
          <w:sz w:val="24"/>
          <w:szCs w:val="24"/>
        </w:rPr>
        <w:t>održane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dana 30</w:t>
      </w:r>
      <w:r w:rsidRPr="00DB0480">
        <w:rPr>
          <w:rFonts w:ascii="Times New Roman" w:eastAsia="Calibri" w:hAnsi="Times New Roman" w:cs="Times New Roman"/>
          <w:sz w:val="24"/>
          <w:szCs w:val="24"/>
        </w:rPr>
        <w:t xml:space="preserve">.8.2021. </w:t>
      </w:r>
      <w:proofErr w:type="gramStart"/>
      <w:r w:rsidRPr="00DB0480">
        <w:rPr>
          <w:rFonts w:ascii="Times New Roman" w:eastAsia="Calibri" w:hAnsi="Times New Roman" w:cs="Times New Roman"/>
          <w:sz w:val="24"/>
          <w:szCs w:val="24"/>
        </w:rPr>
        <w:t>godine</w:t>
      </w:r>
      <w:proofErr w:type="gramEnd"/>
      <w:r w:rsidRPr="00DB048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DB0480" w:rsidRPr="00DB0480" w:rsidRDefault="00DB0480" w:rsidP="00DB0480">
      <w:pPr>
        <w:spacing w:after="0"/>
        <w:ind w:hanging="7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DB0480">
        <w:rPr>
          <w:rFonts w:ascii="Times New Roman" w:eastAsia="Calibri" w:hAnsi="Times New Roman" w:cs="Times New Roman"/>
          <w:sz w:val="24"/>
          <w:szCs w:val="24"/>
        </w:rPr>
        <w:t>u</w:t>
      </w:r>
      <w:proofErr w:type="gramEnd"/>
      <w:r w:rsidRPr="00DB04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B0480">
        <w:rPr>
          <w:rFonts w:ascii="Times New Roman" w:hAnsi="Times New Roman" w:cs="Times New Roman"/>
          <w:sz w:val="24"/>
          <w:szCs w:val="24"/>
        </w:rPr>
        <w:t xml:space="preserve">prostorijama Općine Preko </w:t>
      </w:r>
    </w:p>
    <w:p w:rsidR="00DB0480" w:rsidRPr="00DB0480" w:rsidRDefault="00DB0480" w:rsidP="00DB0480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DB0480">
        <w:rPr>
          <w:rFonts w:ascii="Times New Roman" w:hAnsi="Times New Roman" w:cs="Times New Roman"/>
          <w:sz w:val="24"/>
          <w:szCs w:val="24"/>
        </w:rPr>
        <w:t>s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početkom </w:t>
      </w:r>
      <w:r w:rsidRPr="00DB0480">
        <w:rPr>
          <w:rFonts w:ascii="Times New Roman" w:eastAsia="Calibri" w:hAnsi="Times New Roman" w:cs="Times New Roman"/>
          <w:sz w:val="24"/>
          <w:szCs w:val="24"/>
        </w:rPr>
        <w:t>u 1</w:t>
      </w:r>
      <w:r w:rsidRPr="00DB0480">
        <w:rPr>
          <w:rFonts w:ascii="Times New Roman" w:hAnsi="Times New Roman" w:cs="Times New Roman"/>
          <w:sz w:val="24"/>
          <w:szCs w:val="24"/>
        </w:rPr>
        <w:t>7</w:t>
      </w:r>
      <w:r w:rsidRPr="00DB0480">
        <w:rPr>
          <w:rFonts w:ascii="Times New Roman" w:eastAsia="Calibri" w:hAnsi="Times New Roman" w:cs="Times New Roman"/>
          <w:sz w:val="24"/>
          <w:szCs w:val="24"/>
        </w:rPr>
        <w:t>,00 sati</w:t>
      </w:r>
    </w:p>
    <w:p w:rsidR="00DB0480" w:rsidRPr="00DB0480" w:rsidRDefault="00DB0480" w:rsidP="00DB0480">
      <w:pPr>
        <w:spacing w:after="0"/>
        <w:ind w:hanging="7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DB0480" w:rsidRPr="00DB0480" w:rsidRDefault="00DB0480" w:rsidP="00DB0480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NAZOČNI: </w:t>
      </w:r>
    </w:p>
    <w:p w:rsidR="00DB0480" w:rsidRPr="00DB0480" w:rsidRDefault="00DB0480" w:rsidP="00DB0480">
      <w:pPr>
        <w:pStyle w:val="ListParagraph"/>
        <w:numPr>
          <w:ilvl w:val="0"/>
          <w:numId w:val="4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Ingrid Melada – predstavnica osnivača</w:t>
      </w:r>
    </w:p>
    <w:p w:rsidR="00DB0480" w:rsidRPr="00DB0480" w:rsidRDefault="00DB0480" w:rsidP="00DB0480">
      <w:pPr>
        <w:pStyle w:val="ListParagraph"/>
        <w:numPr>
          <w:ilvl w:val="0"/>
          <w:numId w:val="4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Ivona Hromin – predstavnica osnivača</w:t>
      </w:r>
    </w:p>
    <w:p w:rsidR="00DB0480" w:rsidRPr="00DB0480" w:rsidRDefault="00DB0480" w:rsidP="00DB0480">
      <w:pPr>
        <w:pStyle w:val="ListParagraph"/>
        <w:numPr>
          <w:ilvl w:val="0"/>
          <w:numId w:val="4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Ante Brižić – predstavnik osnivača</w:t>
      </w:r>
    </w:p>
    <w:p w:rsidR="00DB0480" w:rsidRPr="00DB0480" w:rsidRDefault="00DB0480" w:rsidP="00DB0480">
      <w:pPr>
        <w:pStyle w:val="ListParagraph"/>
        <w:numPr>
          <w:ilvl w:val="0"/>
          <w:numId w:val="4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Blanka Klarin – predstavnica odgojitelja</w:t>
      </w:r>
    </w:p>
    <w:p w:rsidR="00DB0480" w:rsidRPr="00DB0480" w:rsidRDefault="00DB0480" w:rsidP="00DB0480">
      <w:pPr>
        <w:pStyle w:val="ListParagraph"/>
        <w:numPr>
          <w:ilvl w:val="0"/>
          <w:numId w:val="40"/>
        </w:numPr>
        <w:spacing w:after="0" w:line="276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Petra Šoša – predstavnica korisnika usluga</w:t>
      </w:r>
    </w:p>
    <w:p w:rsidR="00DB0480" w:rsidRPr="00DB0480" w:rsidRDefault="00DB0480" w:rsidP="00DB0480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Izočni: /</w:t>
      </w:r>
    </w:p>
    <w:p w:rsidR="00DB0480" w:rsidRPr="00DB0480" w:rsidRDefault="00DB0480" w:rsidP="00DB0480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Ostali nazočni: Marina Grgin, ravnateljica za vrijeme privremene spriječenosti</w:t>
      </w:r>
    </w:p>
    <w:p w:rsidR="00DB0480" w:rsidRPr="00DB0480" w:rsidRDefault="00DB0480" w:rsidP="00DB0480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DB0480" w:rsidRPr="00DB0480" w:rsidRDefault="00DB0480" w:rsidP="00DB0480">
      <w:pPr>
        <w:spacing w:after="0"/>
        <w:ind w:hanging="7"/>
        <w:jc w:val="both"/>
        <w:rPr>
          <w:rFonts w:ascii="Times New Roman" w:hAnsi="Times New Roman" w:cs="Times New Roman"/>
          <w:sz w:val="24"/>
          <w:szCs w:val="24"/>
        </w:rPr>
      </w:pPr>
    </w:p>
    <w:p w:rsidR="00DB0480" w:rsidRPr="00DB0480" w:rsidRDefault="00DB0480" w:rsidP="00DB0480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DB0480">
        <w:rPr>
          <w:rFonts w:ascii="Times New Roman" w:eastAsia="Calibri" w:hAnsi="Times New Roman" w:cs="Times New Roman"/>
          <w:sz w:val="24"/>
          <w:szCs w:val="24"/>
        </w:rPr>
        <w:t xml:space="preserve">Sjednicu Upravnog vijeća otvara predsjednica Upravnog vijeća Ingrid Melada – svima želi dobrodošlicu, </w:t>
      </w:r>
      <w:proofErr w:type="gramStart"/>
      <w:r w:rsidRPr="00DB0480">
        <w:rPr>
          <w:rFonts w:ascii="Times New Roman" w:eastAsia="Calibri" w:hAnsi="Times New Roman" w:cs="Times New Roman"/>
          <w:sz w:val="24"/>
          <w:szCs w:val="24"/>
        </w:rPr>
        <w:t>te</w:t>
      </w:r>
      <w:proofErr w:type="gramEnd"/>
      <w:r w:rsidRPr="00DB0480">
        <w:rPr>
          <w:rFonts w:ascii="Times New Roman" w:eastAsia="Calibri" w:hAnsi="Times New Roman" w:cs="Times New Roman"/>
          <w:sz w:val="24"/>
          <w:szCs w:val="24"/>
        </w:rPr>
        <w:t xml:space="preserve"> puno uspjeha u radu. </w:t>
      </w:r>
      <w:proofErr w:type="gramStart"/>
      <w:r w:rsidRPr="00DB0480">
        <w:rPr>
          <w:rFonts w:ascii="Times New Roman" w:eastAsia="Calibri" w:hAnsi="Times New Roman" w:cs="Times New Roman"/>
          <w:sz w:val="24"/>
          <w:szCs w:val="24"/>
        </w:rPr>
        <w:t>Napominje da je to 29.</w:t>
      </w:r>
      <w:proofErr w:type="gramEnd"/>
      <w:r w:rsidRPr="00DB0480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DB0480">
        <w:rPr>
          <w:rFonts w:ascii="Times New Roman" w:eastAsia="Calibri" w:hAnsi="Times New Roman" w:cs="Times New Roman"/>
          <w:sz w:val="24"/>
          <w:szCs w:val="24"/>
        </w:rPr>
        <w:t>sjednica</w:t>
      </w:r>
      <w:proofErr w:type="gramEnd"/>
      <w:r w:rsidRPr="00DB0480">
        <w:rPr>
          <w:rFonts w:ascii="Times New Roman" w:eastAsia="Calibri" w:hAnsi="Times New Roman" w:cs="Times New Roman"/>
          <w:sz w:val="24"/>
          <w:szCs w:val="24"/>
        </w:rPr>
        <w:t xml:space="preserve"> u Prvom mandatu Upravnog vijeća na kojoj su prisutni svi članovi Upravnog vijeća, a što znači da ima kvorum te da mogu donositi pravovaljane odluke i predlaže slijedeći</w:t>
      </w:r>
    </w:p>
    <w:p w:rsidR="00DB0480" w:rsidRPr="00DB0480" w:rsidRDefault="00DB0480" w:rsidP="00DB04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480" w:rsidRPr="00DB0480" w:rsidRDefault="00DB0480" w:rsidP="00DB04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480" w:rsidRPr="00DB0480" w:rsidRDefault="00DB0480" w:rsidP="00DB048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480">
        <w:rPr>
          <w:rFonts w:ascii="Times New Roman" w:hAnsi="Times New Roman" w:cs="Times New Roman"/>
          <w:b/>
          <w:bCs/>
          <w:sz w:val="24"/>
          <w:szCs w:val="24"/>
        </w:rPr>
        <w:t>D N E V N I   R E D</w:t>
      </w:r>
    </w:p>
    <w:p w:rsidR="00DB0480" w:rsidRPr="00DB0480" w:rsidRDefault="00DB0480" w:rsidP="00DB0480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B0480" w:rsidRPr="00DB0480" w:rsidRDefault="00DB0480" w:rsidP="00DB0480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0480">
        <w:rPr>
          <w:rFonts w:ascii="Times New Roman" w:hAnsi="Times New Roman" w:cs="Times New Roman"/>
          <w:color w:val="000000"/>
          <w:sz w:val="24"/>
          <w:szCs w:val="24"/>
        </w:rPr>
        <w:t>Usvajanje zapisnika s 28. sjednice Upravnog vijeća Dječjeg vrtića Lastavica</w:t>
      </w:r>
    </w:p>
    <w:p w:rsidR="00DB0480" w:rsidRPr="00DB0480" w:rsidRDefault="00DB0480" w:rsidP="00DB0480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Donošenje Odluke o odabiru kandidata </w:t>
      </w:r>
      <w:r w:rsidRPr="00DB0480">
        <w:rPr>
          <w:rFonts w:ascii="Times New Roman" w:hAnsi="Times New Roman" w:cs="Times New Roman"/>
          <w:color w:val="000000"/>
          <w:sz w:val="24"/>
          <w:szCs w:val="24"/>
        </w:rPr>
        <w:t>za radno mjesto odgojitelja/ice</w:t>
      </w:r>
    </w:p>
    <w:p w:rsidR="00DB0480" w:rsidRPr="00DB0480" w:rsidRDefault="00DB0480" w:rsidP="00DB0480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bCs/>
          <w:iCs/>
          <w:sz w:val="24"/>
          <w:szCs w:val="24"/>
        </w:rPr>
        <w:t xml:space="preserve">Donošenje Prijedloga Odluke o </w:t>
      </w:r>
      <w:r w:rsidRPr="00DB0480">
        <w:rPr>
          <w:rFonts w:ascii="Times New Roman" w:hAnsi="Times New Roman" w:cs="Times New Roman"/>
          <w:sz w:val="24"/>
          <w:szCs w:val="24"/>
        </w:rPr>
        <w:t>izboru i imenovanju ravnateljice DV Lastavica</w:t>
      </w:r>
    </w:p>
    <w:p w:rsidR="00DB0480" w:rsidRPr="00DB0480" w:rsidRDefault="00DB0480" w:rsidP="00DB0480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0480">
        <w:rPr>
          <w:rFonts w:ascii="Times New Roman" w:hAnsi="Times New Roman" w:cs="Times New Roman"/>
          <w:color w:val="000000"/>
          <w:sz w:val="24"/>
          <w:szCs w:val="24"/>
        </w:rPr>
        <w:t>Usvajanje Izvješća o popisu djece i radnika po skupinama i objektima</w:t>
      </w:r>
    </w:p>
    <w:p w:rsidR="00DB0480" w:rsidRPr="00DB0480" w:rsidRDefault="00DB0480" w:rsidP="00DB0480">
      <w:pPr>
        <w:pStyle w:val="ListParagraph"/>
        <w:numPr>
          <w:ilvl w:val="0"/>
          <w:numId w:val="39"/>
        </w:numPr>
        <w:spacing w:after="0" w:line="276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DB0480">
        <w:rPr>
          <w:rFonts w:ascii="Times New Roman" w:hAnsi="Times New Roman" w:cs="Times New Roman"/>
          <w:color w:val="000000"/>
          <w:sz w:val="24"/>
          <w:szCs w:val="24"/>
        </w:rPr>
        <w:t xml:space="preserve">Razno </w:t>
      </w:r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Dnevni red je jednoglasno prihvaćen usvojen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se prelazi na razmatranje pojedinih točaka.</w:t>
      </w:r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0480">
        <w:rPr>
          <w:rFonts w:ascii="Times New Roman" w:hAnsi="Times New Roman" w:cs="Times New Roman"/>
          <w:sz w:val="24"/>
          <w:szCs w:val="24"/>
        </w:rPr>
        <w:t>Ad 1.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0480">
        <w:rPr>
          <w:rFonts w:ascii="Times New Roman" w:hAnsi="Times New Roman" w:cs="Times New Roman"/>
          <w:sz w:val="24"/>
          <w:szCs w:val="24"/>
        </w:rPr>
        <w:t>Zapisnik s 28.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sjednice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Upravnog vijeća pročitan je svim članovima i na njega nitko od prisutnih nije imao primjedbi.</w:t>
      </w:r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Nakon kratke rasprave jednoglasno je donijet</w:t>
      </w:r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480" w:rsidRPr="00DB0480" w:rsidRDefault="00DB0480" w:rsidP="00DB04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480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DB0480" w:rsidRPr="00DB0480" w:rsidRDefault="00DB0480" w:rsidP="00DB048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048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B04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Usvaja se zapisnik s 28. </w:t>
      </w:r>
      <w:proofErr w:type="gramStart"/>
      <w:r w:rsidRPr="00DB0480">
        <w:rPr>
          <w:rFonts w:ascii="Times New Roman" w:hAnsi="Times New Roman" w:cs="Times New Roman"/>
          <w:b/>
          <w:color w:val="000000"/>
          <w:sz w:val="24"/>
          <w:szCs w:val="24"/>
        </w:rPr>
        <w:t>sjednice</w:t>
      </w:r>
      <w:proofErr w:type="gramEnd"/>
      <w:r w:rsidRPr="00DB0480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Upravnog vijeća</w:t>
      </w:r>
    </w:p>
    <w:p w:rsid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0480">
        <w:rPr>
          <w:rFonts w:ascii="Times New Roman" w:hAnsi="Times New Roman" w:cs="Times New Roman"/>
          <w:sz w:val="24"/>
          <w:szCs w:val="24"/>
        </w:rPr>
        <w:lastRenderedPageBreak/>
        <w:t>Ad 2.</w:t>
      </w:r>
      <w:proofErr w:type="gramEnd"/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Ravnateljica izvještava upravno vijeće da su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raspisani natječaj za radno mjesto odgojitelja, jedan (1) izvršitelj, </w:t>
      </w:r>
      <w:r w:rsidRPr="00DB0480">
        <w:rPr>
          <w:rFonts w:ascii="Times New Roman" w:hAnsi="Times New Roman" w:cs="Times New Roman"/>
          <w:bCs/>
          <w:sz w:val="24"/>
          <w:szCs w:val="24"/>
        </w:rPr>
        <w:t>na određeno puno radno vrijeme (40 sati tjedno – novootvoreni poslovi),</w:t>
      </w:r>
      <w:r w:rsidRPr="00DB0480">
        <w:rPr>
          <w:rFonts w:ascii="Times New Roman" w:hAnsi="Times New Roman" w:cs="Times New Roman"/>
          <w:sz w:val="24"/>
          <w:szCs w:val="24"/>
        </w:rPr>
        <w:t xml:space="preserve"> </w:t>
      </w:r>
      <w:r w:rsidRPr="00DB0480">
        <w:rPr>
          <w:rFonts w:ascii="Times New Roman" w:hAnsi="Times New Roman" w:cs="Times New Roman"/>
          <w:bCs/>
          <w:sz w:val="24"/>
          <w:szCs w:val="24"/>
        </w:rPr>
        <w:t xml:space="preserve">objavljen na stranicama HZZ-a 17. </w:t>
      </w:r>
      <w:proofErr w:type="gramStart"/>
      <w:r w:rsidRPr="00DB0480">
        <w:rPr>
          <w:rFonts w:ascii="Times New Roman" w:hAnsi="Times New Roman" w:cs="Times New Roman"/>
          <w:bCs/>
          <w:sz w:val="24"/>
          <w:szCs w:val="24"/>
        </w:rPr>
        <w:t>kolovoza</w:t>
      </w:r>
      <w:proofErr w:type="gramEnd"/>
      <w:r w:rsidRPr="00DB0480">
        <w:rPr>
          <w:rFonts w:ascii="Times New Roman" w:hAnsi="Times New Roman" w:cs="Times New Roman"/>
          <w:bCs/>
          <w:sz w:val="24"/>
          <w:szCs w:val="24"/>
        </w:rPr>
        <w:t xml:space="preserve"> 2021., pristigle tri (3) prijave, od kojih su sve bile pravovremene i s potpunom i pravovaljanom dokumentacijom. Na prijedlog ravnateljice, jednoglasnom odlukom za radno mjesto odgojiteljice, izabire se Melita Crnadak </w:t>
      </w:r>
      <w:proofErr w:type="gramStart"/>
      <w:r w:rsidRPr="00DB0480">
        <w:rPr>
          <w:rFonts w:ascii="Times New Roman" w:hAnsi="Times New Roman" w:cs="Times New Roman"/>
          <w:bCs/>
          <w:sz w:val="24"/>
          <w:szCs w:val="24"/>
        </w:rPr>
        <w:t>te</w:t>
      </w:r>
      <w:proofErr w:type="gramEnd"/>
      <w:r w:rsidRPr="00DB0480">
        <w:rPr>
          <w:rFonts w:ascii="Times New Roman" w:hAnsi="Times New Roman" w:cs="Times New Roman"/>
          <w:bCs/>
          <w:sz w:val="24"/>
          <w:szCs w:val="24"/>
        </w:rPr>
        <w:t xml:space="preserve"> se donosi</w:t>
      </w:r>
    </w:p>
    <w:p w:rsidR="00DB0480" w:rsidRDefault="00DB0480" w:rsidP="00DB0480">
      <w:pPr>
        <w:pStyle w:val="NormalWeb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480" w:rsidRPr="00DB0480" w:rsidRDefault="00DB0480" w:rsidP="00DB0480">
      <w:pPr>
        <w:pStyle w:val="NormalWeb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480">
        <w:rPr>
          <w:rFonts w:ascii="Times New Roman" w:hAnsi="Times New Roman" w:cs="Times New Roman"/>
          <w:b/>
          <w:bCs/>
          <w:sz w:val="24"/>
          <w:szCs w:val="24"/>
        </w:rPr>
        <w:t>Odluka o odabiru kandidata za radno mjesto odgojiteljice</w:t>
      </w:r>
    </w:p>
    <w:p w:rsid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B0480">
        <w:rPr>
          <w:rFonts w:ascii="Times New Roman" w:hAnsi="Times New Roman" w:cs="Times New Roman"/>
          <w:sz w:val="24"/>
          <w:szCs w:val="24"/>
        </w:rPr>
        <w:t>Ad 3.</w:t>
      </w:r>
      <w:proofErr w:type="gramEnd"/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Predsjednica Upravnog vijeća informirala je Upravno vijeće da je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na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sjednici dana 21. 6. 2021.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donesena Odluka o  raspisivanju natječaja za ravnatelja/icu DV Lastavica. Natječaj je raspisan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dana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2. 7. 2021.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u Narodnim novinama te na mrežnim stranicama Vrtića.</w:t>
      </w:r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Na natječaj se prijavila jedna (1) osoba i to ravnateljica Đana Jadrijev, u prijašnjem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mandatu  koja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ispunjava sve uvjete temeljem natječaja te je dostavila svu potrebnu dokumentaciju sukladno zakonu, općim aktima vrtića i natječaju.</w:t>
      </w:r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0480">
        <w:rPr>
          <w:rFonts w:ascii="Times New Roman" w:hAnsi="Times New Roman" w:cs="Times New Roman"/>
          <w:sz w:val="24"/>
          <w:szCs w:val="24"/>
        </w:rPr>
        <w:t>S obzirom da je ravnateljica zakonito i stručno obavljala poslove ravnatelja u prijašnjem mandatu, sukladno članku 37.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stavku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5.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ista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osoba ponovno može biti imenovana te stoga  Upravno vijeće daje prijedlog Osnivaču da se ista osoba ponovno imenuje na mandat od četiri godine.</w:t>
      </w:r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Na temelju odredbi članka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38.,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39.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40.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Zakona o ustanovama (NN 76/93, 29/97, 47/99, 35/08 i 127/19), članka 37.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stavka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3.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i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5. Zakona o predškolskom odgoju i obrazovanju (NN 10/97, 107/07 i 94/13, 98/19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)  te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članka 54. Statuta Dječjeg vrtića Lastavica, nakon kratke rasprave jednoglasno je donesen </w:t>
      </w: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</w:p>
    <w:p w:rsidR="00DB0480" w:rsidRPr="00DB0480" w:rsidRDefault="00DB0480" w:rsidP="00DB04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480">
        <w:rPr>
          <w:rFonts w:ascii="Times New Roman" w:hAnsi="Times New Roman" w:cs="Times New Roman"/>
          <w:b/>
          <w:sz w:val="24"/>
          <w:szCs w:val="24"/>
        </w:rPr>
        <w:t>Prijedlog za izbor i imenovanje ravnateljice DV Lastavica</w:t>
      </w: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048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B0480">
        <w:rPr>
          <w:rFonts w:ascii="Times New Roman" w:hAnsi="Times New Roman" w:cs="Times New Roman"/>
          <w:sz w:val="24"/>
          <w:szCs w:val="24"/>
        </w:rPr>
        <w:t>Ad 4.</w:t>
      </w:r>
      <w:proofErr w:type="gramEnd"/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Ravnateljica vrtića daje na pregled članovima Upravnog vijeća </w:t>
      </w:r>
      <w:r w:rsidRPr="00DB0480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Izvješće o popisu djece i radnika po skupinama i objektima </w:t>
      </w:r>
      <w:r w:rsidRPr="00DB0480">
        <w:rPr>
          <w:rFonts w:ascii="Times New Roman" w:hAnsi="Times New Roman" w:cs="Times New Roman"/>
          <w:color w:val="000000"/>
          <w:sz w:val="24"/>
          <w:szCs w:val="24"/>
        </w:rPr>
        <w:t>za pedagošku godinu 2021</w:t>
      </w:r>
      <w:proofErr w:type="gramStart"/>
      <w:r w:rsidRPr="00DB0480">
        <w:rPr>
          <w:rFonts w:ascii="Times New Roman" w:hAnsi="Times New Roman" w:cs="Times New Roman"/>
          <w:color w:val="000000"/>
          <w:sz w:val="24"/>
          <w:szCs w:val="24"/>
        </w:rPr>
        <w:t>./</w:t>
      </w:r>
      <w:proofErr w:type="gramEnd"/>
      <w:r w:rsidRPr="00DB0480">
        <w:rPr>
          <w:rFonts w:ascii="Times New Roman" w:hAnsi="Times New Roman" w:cs="Times New Roman"/>
          <w:color w:val="000000"/>
          <w:sz w:val="24"/>
          <w:szCs w:val="24"/>
        </w:rPr>
        <w:t xml:space="preserve">2022. Izvješće </w:t>
      </w:r>
      <w:proofErr w:type="gramStart"/>
      <w:r w:rsidRPr="00DB0480">
        <w:rPr>
          <w:rFonts w:ascii="Times New Roman" w:hAnsi="Times New Roman" w:cs="Times New Roman"/>
          <w:color w:val="000000"/>
          <w:sz w:val="24"/>
          <w:szCs w:val="24"/>
        </w:rPr>
        <w:t>će</w:t>
      </w:r>
      <w:proofErr w:type="gramEnd"/>
      <w:r w:rsidRPr="00DB0480">
        <w:rPr>
          <w:rFonts w:ascii="Times New Roman" w:hAnsi="Times New Roman" w:cs="Times New Roman"/>
          <w:color w:val="000000"/>
          <w:sz w:val="24"/>
          <w:szCs w:val="24"/>
        </w:rPr>
        <w:t xml:space="preserve"> biti dostavljeno Općinskom vijeću na uvid. Nakon pregleda i rasprave donosi se </w:t>
      </w: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480" w:rsidRPr="00DB0480" w:rsidRDefault="00DB0480" w:rsidP="00DB04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B0480">
        <w:rPr>
          <w:rFonts w:ascii="Times New Roman" w:hAnsi="Times New Roman" w:cs="Times New Roman"/>
          <w:b/>
          <w:sz w:val="24"/>
          <w:szCs w:val="24"/>
        </w:rPr>
        <w:t>ZAKLJUČAK</w:t>
      </w:r>
    </w:p>
    <w:p w:rsidR="00DB0480" w:rsidRPr="00DB0480" w:rsidRDefault="00DB0480" w:rsidP="00DB0480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DB0480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Pr="00DB0480">
        <w:rPr>
          <w:rFonts w:ascii="Times New Roman" w:hAnsi="Times New Roman" w:cs="Times New Roman"/>
          <w:b/>
          <w:color w:val="000000"/>
          <w:sz w:val="24"/>
          <w:szCs w:val="24"/>
        </w:rPr>
        <w:t>Usvaja se Izvješće o popisu djece i radnika po skupinama i objektima</w:t>
      </w: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B0480">
        <w:rPr>
          <w:rFonts w:ascii="Times New Roman" w:hAnsi="Times New Roman" w:cs="Times New Roman"/>
          <w:sz w:val="24"/>
          <w:szCs w:val="24"/>
        </w:rPr>
        <w:t>Ad 5.</w:t>
      </w:r>
      <w:proofErr w:type="gramEnd"/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0480">
        <w:rPr>
          <w:rFonts w:ascii="Times New Roman" w:hAnsi="Times New Roman" w:cs="Times New Roman"/>
          <w:sz w:val="24"/>
          <w:szCs w:val="24"/>
        </w:rPr>
        <w:t>Ravnateljica izvještava upravno vijeće da je Hrvatskom zavodu za zapošljavanje poslan Zahtjev za odobravanje financijskih sredstava kroz mjeru HZZ-a „Stjecanje prvog radnog iskustva/pripravništva“.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Dana 30.8.2021. Vrtiću je dostavljena </w:t>
      </w:r>
      <w:r w:rsidRPr="00DB0480">
        <w:rPr>
          <w:rFonts w:ascii="Times New Roman" w:hAnsi="Times New Roman" w:cs="Times New Roman"/>
          <w:i/>
          <w:sz w:val="24"/>
          <w:szCs w:val="24"/>
        </w:rPr>
        <w:t xml:space="preserve">Obavijest o pozitivnoj ocjeni za dodjelu državne potpore za zapošljavanje za stjecanje prvog radnog iskustva/pripravništvo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će ravnateljica s pripravnicom potpisati ugovor te nakon dostavljene dokumentacije potpisati ugovor s HZZ-om i nastaviti postupak.</w:t>
      </w: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Završeno u 18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,00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sati.</w:t>
      </w: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              Zapisničarka: </w:t>
      </w:r>
      <w:r w:rsidRPr="00DB0480">
        <w:rPr>
          <w:rFonts w:ascii="Times New Roman" w:hAnsi="Times New Roman" w:cs="Times New Roman"/>
          <w:sz w:val="24"/>
          <w:szCs w:val="24"/>
        </w:rPr>
        <w:tab/>
      </w:r>
      <w:r w:rsidRPr="00DB0480">
        <w:rPr>
          <w:rFonts w:ascii="Times New Roman" w:hAnsi="Times New Roman" w:cs="Times New Roman"/>
          <w:sz w:val="24"/>
          <w:szCs w:val="24"/>
        </w:rPr>
        <w:tab/>
      </w:r>
      <w:r w:rsidRPr="00DB0480">
        <w:rPr>
          <w:rFonts w:ascii="Times New Roman" w:hAnsi="Times New Roman" w:cs="Times New Roman"/>
          <w:sz w:val="24"/>
          <w:szCs w:val="24"/>
        </w:rPr>
        <w:tab/>
      </w:r>
      <w:r w:rsidRPr="00DB0480">
        <w:rPr>
          <w:rFonts w:ascii="Times New Roman" w:hAnsi="Times New Roman" w:cs="Times New Roman"/>
          <w:sz w:val="24"/>
          <w:szCs w:val="24"/>
        </w:rPr>
        <w:tab/>
      </w:r>
      <w:r w:rsidRPr="00DB0480">
        <w:rPr>
          <w:rFonts w:ascii="Times New Roman" w:hAnsi="Times New Roman" w:cs="Times New Roman"/>
          <w:sz w:val="24"/>
          <w:szCs w:val="24"/>
        </w:rPr>
        <w:tab/>
      </w:r>
      <w:r w:rsidRPr="00DB0480">
        <w:rPr>
          <w:rFonts w:ascii="Times New Roman" w:hAnsi="Times New Roman" w:cs="Times New Roman"/>
          <w:sz w:val="24"/>
          <w:szCs w:val="24"/>
        </w:rPr>
        <w:tab/>
        <w:t xml:space="preserve">PREDSJEDNICA </w:t>
      </w:r>
    </w:p>
    <w:p w:rsidR="00DB0480" w:rsidRPr="00DB0480" w:rsidRDefault="00DB0480" w:rsidP="00DB0480">
      <w:pPr>
        <w:spacing w:after="0"/>
        <w:ind w:left="4956" w:firstLine="708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        UPRAVNOG VIJEĆA</w:t>
      </w: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___________________________</w:t>
      </w:r>
      <w:r w:rsidRPr="00DB0480">
        <w:rPr>
          <w:rFonts w:ascii="Times New Roman" w:hAnsi="Times New Roman" w:cs="Times New Roman"/>
          <w:sz w:val="24"/>
          <w:szCs w:val="24"/>
        </w:rPr>
        <w:tab/>
      </w:r>
      <w:r w:rsidRPr="00DB0480">
        <w:rPr>
          <w:rFonts w:ascii="Times New Roman" w:hAnsi="Times New Roman" w:cs="Times New Roman"/>
          <w:sz w:val="24"/>
          <w:szCs w:val="24"/>
        </w:rPr>
        <w:tab/>
      </w:r>
      <w:r w:rsidRPr="00DB0480">
        <w:rPr>
          <w:rFonts w:ascii="Times New Roman" w:hAnsi="Times New Roman" w:cs="Times New Roman"/>
          <w:sz w:val="24"/>
          <w:szCs w:val="24"/>
        </w:rPr>
        <w:tab/>
        <w:t xml:space="preserve">         ____________________________</w:t>
      </w: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   Blanka Klarin, mag. logoped.</w:t>
      </w:r>
      <w:r w:rsidRPr="00DB0480">
        <w:rPr>
          <w:rFonts w:ascii="Times New Roman" w:hAnsi="Times New Roman" w:cs="Times New Roman"/>
          <w:sz w:val="24"/>
          <w:szCs w:val="24"/>
        </w:rPr>
        <w:tab/>
      </w:r>
      <w:r w:rsidRPr="00DB0480">
        <w:rPr>
          <w:rFonts w:ascii="Times New Roman" w:hAnsi="Times New Roman" w:cs="Times New Roman"/>
          <w:sz w:val="24"/>
          <w:szCs w:val="24"/>
        </w:rPr>
        <w:tab/>
      </w:r>
      <w:r w:rsidRPr="00DB0480">
        <w:rPr>
          <w:rFonts w:ascii="Times New Roman" w:hAnsi="Times New Roman" w:cs="Times New Roman"/>
          <w:sz w:val="24"/>
          <w:szCs w:val="24"/>
        </w:rPr>
        <w:tab/>
      </w:r>
      <w:r w:rsidRPr="00DB0480">
        <w:rPr>
          <w:rFonts w:ascii="Times New Roman" w:hAnsi="Times New Roman" w:cs="Times New Roman"/>
          <w:sz w:val="24"/>
          <w:szCs w:val="24"/>
        </w:rPr>
        <w:tab/>
        <w:t xml:space="preserve">            Ingrid Melada, prof.</w:t>
      </w: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KLASA: 601-05/21-01/06 </w:t>
      </w: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URBROJ: 2198/13-06/1-21-2</w:t>
      </w: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B0480">
        <w:rPr>
          <w:rFonts w:ascii="Times New Roman" w:hAnsi="Times New Roman" w:cs="Times New Roman"/>
          <w:sz w:val="24"/>
          <w:szCs w:val="24"/>
        </w:rPr>
        <w:t>Preko, 30.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kolovoza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480" w:rsidRPr="00DB0480" w:rsidRDefault="00DB0480" w:rsidP="00DB0480">
      <w:pPr>
        <w:spacing w:after="0"/>
        <w:ind w:hanging="7"/>
        <w:rPr>
          <w:rFonts w:ascii="Times New Roman" w:hAnsi="Times New Roman" w:cs="Times New Roman"/>
          <w:color w:val="FF0000"/>
          <w:sz w:val="24"/>
          <w:szCs w:val="24"/>
        </w:rPr>
      </w:pPr>
    </w:p>
    <w:p w:rsidR="00DB0480" w:rsidRPr="00DB0480" w:rsidRDefault="00DB0480" w:rsidP="00DB0480">
      <w:pPr>
        <w:spacing w:after="0"/>
        <w:ind w:hanging="7"/>
        <w:rPr>
          <w:rFonts w:ascii="Times New Roman" w:hAnsi="Times New Roman" w:cs="Times New Roman"/>
          <w:color w:val="FF0000"/>
          <w:sz w:val="24"/>
          <w:szCs w:val="24"/>
        </w:rPr>
      </w:pPr>
    </w:p>
    <w:p w:rsidR="00DB0480" w:rsidRPr="00DB0480" w:rsidRDefault="00DB0480" w:rsidP="00DB0480">
      <w:pPr>
        <w:spacing w:after="0"/>
        <w:ind w:hanging="7"/>
        <w:rPr>
          <w:rFonts w:ascii="Times New Roman" w:hAnsi="Times New Roman" w:cs="Times New Roman"/>
          <w:color w:val="FF0000"/>
          <w:sz w:val="24"/>
          <w:szCs w:val="24"/>
        </w:rPr>
      </w:pP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DB0480">
        <w:rPr>
          <w:rFonts w:ascii="Times New Roman" w:hAnsi="Times New Roman" w:cs="Times New Roman"/>
          <w:color w:val="FF0000"/>
          <w:sz w:val="24"/>
          <w:szCs w:val="24"/>
        </w:rPr>
        <w:br w:type="page"/>
      </w:r>
    </w:p>
    <w:p w:rsidR="00DB0480" w:rsidRPr="00DB0480" w:rsidRDefault="00DB0480" w:rsidP="00DB0480">
      <w:pPr>
        <w:pStyle w:val="NormalWe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lastRenderedPageBreak/>
        <w:t>Temeljem članka 26. Zakona o predškolskom odgoju i obrazovanju (NN 10/97, 107/07 i 94/13, dalje Zakon), Upravno vijeće Dječjeg vrtića Lastavica, donosi</w:t>
      </w:r>
    </w:p>
    <w:p w:rsidR="00DB0480" w:rsidRPr="00DB0480" w:rsidRDefault="00DB0480" w:rsidP="00DB0480">
      <w:pPr>
        <w:pStyle w:val="NormalWeb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480" w:rsidRPr="00DB0480" w:rsidRDefault="00DB0480" w:rsidP="00DB0480">
      <w:pPr>
        <w:pStyle w:val="NormalWeb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480">
        <w:rPr>
          <w:rFonts w:ascii="Times New Roman" w:hAnsi="Times New Roman" w:cs="Times New Roman"/>
          <w:b/>
          <w:bCs/>
          <w:sz w:val="24"/>
          <w:szCs w:val="24"/>
        </w:rPr>
        <w:t xml:space="preserve">ODLUKU O ODABIRU KANDIDATA ZA RADNO MJESTO </w:t>
      </w:r>
    </w:p>
    <w:p w:rsidR="00DB0480" w:rsidRPr="00DB0480" w:rsidRDefault="00DB0480" w:rsidP="00DB0480">
      <w:pPr>
        <w:pStyle w:val="NormalWeb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480">
        <w:rPr>
          <w:rFonts w:ascii="Times New Roman" w:hAnsi="Times New Roman" w:cs="Times New Roman"/>
          <w:b/>
          <w:bCs/>
          <w:sz w:val="24"/>
          <w:szCs w:val="24"/>
        </w:rPr>
        <w:t>ODGOJITELJICE</w:t>
      </w:r>
    </w:p>
    <w:p w:rsidR="00DB0480" w:rsidRPr="00DB0480" w:rsidRDefault="00DB0480" w:rsidP="00DB0480">
      <w:pPr>
        <w:pStyle w:val="NormalWeb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B0480" w:rsidRPr="00DB0480" w:rsidRDefault="00DB0480" w:rsidP="00DB0480">
      <w:pPr>
        <w:pStyle w:val="NormalWeb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0480">
        <w:rPr>
          <w:rFonts w:ascii="Times New Roman" w:hAnsi="Times New Roman" w:cs="Times New Roman"/>
          <w:bCs/>
          <w:sz w:val="24"/>
          <w:szCs w:val="24"/>
        </w:rPr>
        <w:t>Članak 1.</w:t>
      </w:r>
    </w:p>
    <w:p w:rsidR="00DB0480" w:rsidRPr="00DB0480" w:rsidRDefault="00DB0480" w:rsidP="00DB0480">
      <w:pPr>
        <w:pStyle w:val="NormalWeb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480">
        <w:rPr>
          <w:rFonts w:ascii="Times New Roman" w:hAnsi="Times New Roman" w:cs="Times New Roman"/>
          <w:bCs/>
          <w:sz w:val="24"/>
          <w:szCs w:val="24"/>
        </w:rPr>
        <w:t>Temeljem javnog natječaja, objavljenog na stranicama HZZ-a 17. kolovoza 2021., za radno mjesto odgojitelja, izabire se:</w:t>
      </w:r>
    </w:p>
    <w:p w:rsidR="00DB0480" w:rsidRPr="00DB0480" w:rsidRDefault="00DB0480" w:rsidP="00DB0480">
      <w:pPr>
        <w:pStyle w:val="NormalWeb"/>
        <w:spacing w:after="0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1. Melita Crnadak, Duga Mocira 21, 23273 Preko, OIB: 32639382326</w:t>
      </w:r>
    </w:p>
    <w:p w:rsidR="00DB0480" w:rsidRPr="00DB0480" w:rsidRDefault="00DB0480" w:rsidP="00DB0480">
      <w:pPr>
        <w:pStyle w:val="NormalWeb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B0480" w:rsidRPr="00DB0480" w:rsidRDefault="00DB0480" w:rsidP="00DB0480">
      <w:pPr>
        <w:pStyle w:val="NormalWeb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0480">
        <w:rPr>
          <w:rFonts w:ascii="Times New Roman" w:hAnsi="Times New Roman" w:cs="Times New Roman"/>
          <w:bCs/>
          <w:sz w:val="24"/>
          <w:szCs w:val="24"/>
        </w:rPr>
        <w:t>Članak 2.</w:t>
      </w:r>
    </w:p>
    <w:p w:rsidR="00DB0480" w:rsidRPr="00DB0480" w:rsidRDefault="00DB0480" w:rsidP="00DB0480">
      <w:pPr>
        <w:pStyle w:val="NormalWeb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480">
        <w:rPr>
          <w:rFonts w:ascii="Times New Roman" w:hAnsi="Times New Roman" w:cs="Times New Roman"/>
          <w:bCs/>
          <w:sz w:val="24"/>
          <w:szCs w:val="24"/>
        </w:rPr>
        <w:t>S osobom iz članka 1. ove odluke ravnateljica će sklopiti ugovor o radu na određeno vrijeme (novootvoreni poslovi), puno radno vrijeme – 40 sati tjedno.</w:t>
      </w:r>
    </w:p>
    <w:p w:rsidR="00DB0480" w:rsidRPr="00DB0480" w:rsidRDefault="00DB0480" w:rsidP="00DB0480">
      <w:pPr>
        <w:pStyle w:val="NormalWeb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B0480" w:rsidRPr="00DB0480" w:rsidRDefault="00DB0480" w:rsidP="00DB0480">
      <w:pPr>
        <w:pStyle w:val="NormalWeb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DB0480">
        <w:rPr>
          <w:rFonts w:ascii="Times New Roman" w:hAnsi="Times New Roman" w:cs="Times New Roman"/>
          <w:bCs/>
          <w:sz w:val="24"/>
          <w:szCs w:val="24"/>
        </w:rPr>
        <w:t>Članak 3.</w:t>
      </w:r>
    </w:p>
    <w:p w:rsidR="00DB0480" w:rsidRPr="00DB0480" w:rsidRDefault="00DB0480" w:rsidP="00DB0480">
      <w:pPr>
        <w:pStyle w:val="NormalWeb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480">
        <w:rPr>
          <w:rFonts w:ascii="Times New Roman" w:hAnsi="Times New Roman" w:cs="Times New Roman"/>
          <w:bCs/>
          <w:sz w:val="24"/>
          <w:szCs w:val="24"/>
        </w:rPr>
        <w:t>Ova odluka stupa na snagu danom donošenja na sjednici Upravnog vijeća.</w:t>
      </w:r>
    </w:p>
    <w:p w:rsidR="00DB0480" w:rsidRPr="00DB0480" w:rsidRDefault="00DB0480" w:rsidP="00DB0480">
      <w:pPr>
        <w:pStyle w:val="NormalWeb"/>
        <w:spacing w:after="0"/>
        <w:rPr>
          <w:rFonts w:ascii="Times New Roman" w:hAnsi="Times New Roman" w:cs="Times New Roman"/>
          <w:bCs/>
          <w:sz w:val="24"/>
          <w:szCs w:val="24"/>
        </w:rPr>
      </w:pPr>
    </w:p>
    <w:p w:rsidR="00DB0480" w:rsidRPr="00DB0480" w:rsidRDefault="00DB0480" w:rsidP="00DB0480">
      <w:pPr>
        <w:pStyle w:val="NormalWeb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480">
        <w:rPr>
          <w:rFonts w:ascii="Times New Roman" w:hAnsi="Times New Roman" w:cs="Times New Roman"/>
          <w:b/>
          <w:bCs/>
          <w:sz w:val="24"/>
          <w:szCs w:val="24"/>
        </w:rPr>
        <w:t>Obrazloženje</w:t>
      </w:r>
    </w:p>
    <w:p w:rsidR="00DB0480" w:rsidRPr="00DB0480" w:rsidRDefault="00DB0480" w:rsidP="00DB0480">
      <w:pPr>
        <w:pStyle w:val="NormalWeb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480">
        <w:rPr>
          <w:rFonts w:ascii="Times New Roman" w:hAnsi="Times New Roman" w:cs="Times New Roman"/>
          <w:bCs/>
          <w:sz w:val="24"/>
          <w:szCs w:val="24"/>
        </w:rPr>
        <w:t xml:space="preserve">Nakon uvida u natječajnu dokumentaciju svih pravovremeno prijavljenih kandidata, utvrđeno je da su na natječaj pristigle tri (3) prijave, od kojih su sve bile pravovremene i s potpunom i pravovaljanom dokumentacijom. </w:t>
      </w: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1. Melita Crnadak</w:t>
      </w:r>
      <w:r w:rsidRPr="00DB048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B0480">
        <w:rPr>
          <w:rFonts w:ascii="Times New Roman" w:hAnsi="Times New Roman" w:cs="Times New Roman"/>
          <w:sz w:val="24"/>
          <w:szCs w:val="24"/>
        </w:rPr>
        <w:t xml:space="preserve">OIB: 32639382326, Duga Mocira 21,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23273 Preko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2. Sanja Pavić, OIB: 44881646103, Vukovarska 4A, 23000 Zadar </w:t>
      </w: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3. Tomislava Gregov, OIB: 27007588943, Benka Benkovića 20, 23000 Zadar </w:t>
      </w:r>
    </w:p>
    <w:p w:rsidR="00DB0480" w:rsidRPr="00DB0480" w:rsidRDefault="00DB0480" w:rsidP="00DB0480">
      <w:pPr>
        <w:pStyle w:val="NormalWeb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B0480" w:rsidRPr="00DB0480" w:rsidRDefault="00DB0480" w:rsidP="00DB0480">
      <w:pPr>
        <w:pStyle w:val="NormalWeb"/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B0480">
        <w:rPr>
          <w:rFonts w:ascii="Times New Roman" w:hAnsi="Times New Roman" w:cs="Times New Roman"/>
          <w:bCs/>
          <w:sz w:val="24"/>
          <w:szCs w:val="24"/>
        </w:rPr>
        <w:t xml:space="preserve">Na temelju dokumentacije kandidata koji je udovoljavao uvjetima iz natječaja i sukladno Zakonu o predškolskom odgoju i obrazovanju Upravno vijeće je donijelo Odluku kao u izreci. </w:t>
      </w:r>
    </w:p>
    <w:p w:rsidR="00DB0480" w:rsidRPr="00DB0480" w:rsidRDefault="00DB0480" w:rsidP="00DB0480">
      <w:pPr>
        <w:pStyle w:val="NormalWeb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0480" w:rsidRPr="00DB0480" w:rsidRDefault="00DB0480" w:rsidP="00DB0480">
      <w:pPr>
        <w:pStyle w:val="NormalWeb"/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B0480" w:rsidRPr="00DB0480" w:rsidRDefault="00DB0480" w:rsidP="00DB048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B0480"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DB0480" w:rsidRPr="00DB0480" w:rsidRDefault="00DB0480" w:rsidP="00DB0480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B0480" w:rsidRPr="00DB0480" w:rsidRDefault="00DB0480" w:rsidP="00DB04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 w:rsidRPr="00DB0480">
        <w:rPr>
          <w:rFonts w:ascii="Times New Roman" w:hAnsi="Times New Roman" w:cs="Times New Roman"/>
          <w:sz w:val="24"/>
          <w:szCs w:val="24"/>
        </w:rPr>
        <w:t>__</w:t>
      </w:r>
      <w:r w:rsidRPr="00DB0480">
        <w:rPr>
          <w:rFonts w:ascii="Times New Roman" w:hAnsi="Times New Roman" w:cs="Times New Roman"/>
          <w:sz w:val="24"/>
          <w:szCs w:val="24"/>
        </w:rPr>
        <w:softHyphen/>
      </w:r>
      <w:r w:rsidRPr="00DB0480">
        <w:rPr>
          <w:rFonts w:ascii="Times New Roman" w:hAnsi="Times New Roman" w:cs="Times New Roman"/>
          <w:sz w:val="24"/>
          <w:szCs w:val="24"/>
        </w:rPr>
        <w:softHyphen/>
      </w:r>
      <w:r w:rsidRPr="00DB0480">
        <w:rPr>
          <w:rFonts w:ascii="Times New Roman" w:hAnsi="Times New Roman" w:cs="Times New Roman"/>
          <w:sz w:val="24"/>
          <w:szCs w:val="24"/>
        </w:rPr>
        <w:softHyphen/>
      </w:r>
      <w:r w:rsidRPr="00DB0480"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:rsidR="00DB0480" w:rsidRPr="00DB0480" w:rsidRDefault="00DB0480" w:rsidP="00DB0480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    Ingrid Melada, prof.</w:t>
      </w:r>
    </w:p>
    <w:p w:rsidR="00DB0480" w:rsidRPr="00DB0480" w:rsidRDefault="00DB0480" w:rsidP="00DB0480">
      <w:pPr>
        <w:pStyle w:val="NormalWeb"/>
        <w:spacing w:after="0"/>
        <w:rPr>
          <w:rFonts w:ascii="Times New Roman" w:hAnsi="Times New Roman" w:cs="Times New Roman"/>
          <w:sz w:val="24"/>
          <w:szCs w:val="24"/>
        </w:rPr>
      </w:pP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KLASA: 601-05/21-01/06 </w:t>
      </w: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URBROJ: 2198/13-06/1-21-3</w:t>
      </w: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B0480">
        <w:rPr>
          <w:rFonts w:ascii="Times New Roman" w:hAnsi="Times New Roman" w:cs="Times New Roman"/>
          <w:sz w:val="24"/>
          <w:szCs w:val="24"/>
        </w:rPr>
        <w:t>Preko, 30.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kolovoza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480" w:rsidRPr="00DB0480" w:rsidRDefault="00DB0480" w:rsidP="00DB0480">
      <w:pPr>
        <w:pStyle w:val="NormalWeb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B0480" w:rsidRPr="00DB0480" w:rsidRDefault="00DB0480" w:rsidP="00DB0480">
      <w:pPr>
        <w:spacing w:after="0"/>
        <w:ind w:hanging="7"/>
        <w:rPr>
          <w:rFonts w:ascii="Times New Roman" w:hAnsi="Times New Roman" w:cs="Times New Roman"/>
          <w:color w:val="FF0000"/>
          <w:sz w:val="24"/>
          <w:szCs w:val="24"/>
        </w:rPr>
      </w:pPr>
    </w:p>
    <w:p w:rsidR="00DB0480" w:rsidRPr="00DB0480" w:rsidRDefault="00DB0480" w:rsidP="00DB0480">
      <w:pPr>
        <w:pStyle w:val="NormalWeb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lastRenderedPageBreak/>
        <w:t>Temeljem članka 54. Statuta Dječjeg vrtića Lastavica, Upravno vijeće na sjednici održanoj 30. 8. 2021. godine jednoglasno donosi</w:t>
      </w:r>
    </w:p>
    <w:p w:rsidR="00DB0480" w:rsidRPr="00DB0480" w:rsidRDefault="00DB0480" w:rsidP="00DB0480">
      <w:pPr>
        <w:pStyle w:val="NormalWeb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480" w:rsidRPr="00DB0480" w:rsidRDefault="00DB0480" w:rsidP="00DB0480">
      <w:pPr>
        <w:pStyle w:val="NormalWeb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480">
        <w:rPr>
          <w:rFonts w:ascii="Times New Roman" w:hAnsi="Times New Roman" w:cs="Times New Roman"/>
          <w:b/>
          <w:bCs/>
          <w:sz w:val="24"/>
          <w:szCs w:val="24"/>
        </w:rPr>
        <w:t xml:space="preserve">PRIJEDLOG </w:t>
      </w:r>
    </w:p>
    <w:p w:rsidR="00DB0480" w:rsidRPr="00DB0480" w:rsidRDefault="00DB0480" w:rsidP="00DB0480">
      <w:pPr>
        <w:pStyle w:val="NormalWeb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480">
        <w:rPr>
          <w:rFonts w:ascii="Times New Roman" w:hAnsi="Times New Roman" w:cs="Times New Roman"/>
          <w:b/>
          <w:bCs/>
          <w:sz w:val="24"/>
          <w:szCs w:val="24"/>
        </w:rPr>
        <w:t>za izbor i imenovanje ravnateljice Dječjeg vrtića Lastavica, Preko</w:t>
      </w:r>
    </w:p>
    <w:p w:rsidR="00DB0480" w:rsidRPr="00DB0480" w:rsidRDefault="00DB0480" w:rsidP="00DB0480">
      <w:pPr>
        <w:pStyle w:val="NormalWeb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480" w:rsidRPr="00DB0480" w:rsidRDefault="00DB0480" w:rsidP="00DB0480">
      <w:pPr>
        <w:pStyle w:val="NormalWeb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480">
        <w:rPr>
          <w:rFonts w:ascii="Times New Roman" w:hAnsi="Times New Roman" w:cs="Times New Roman"/>
          <w:b/>
          <w:bCs/>
          <w:sz w:val="24"/>
          <w:szCs w:val="24"/>
        </w:rPr>
        <w:t>predložena je</w:t>
      </w:r>
    </w:p>
    <w:p w:rsidR="00DB0480" w:rsidRPr="00DB0480" w:rsidRDefault="00DB0480" w:rsidP="00DB0480">
      <w:pPr>
        <w:pStyle w:val="NormalWeb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B0480" w:rsidRPr="00DB0480" w:rsidRDefault="00DB0480" w:rsidP="00DB0480">
      <w:pPr>
        <w:pStyle w:val="NormalWeb"/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B0480">
        <w:rPr>
          <w:rFonts w:ascii="Times New Roman" w:hAnsi="Times New Roman" w:cs="Times New Roman"/>
          <w:b/>
          <w:bCs/>
          <w:sz w:val="24"/>
          <w:szCs w:val="24"/>
        </w:rPr>
        <w:t>gđa Đana Jadrijev</w:t>
      </w:r>
    </w:p>
    <w:p w:rsidR="00DB0480" w:rsidRPr="00DB0480" w:rsidRDefault="00DB0480" w:rsidP="00DB0480">
      <w:pPr>
        <w:pStyle w:val="NormalWeb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B0480" w:rsidRPr="00DB0480" w:rsidRDefault="00DB0480" w:rsidP="00DB0480">
      <w:pPr>
        <w:pStyle w:val="NormalWeb"/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</w:p>
    <w:p w:rsidR="00DB0480" w:rsidRPr="00DB0480" w:rsidRDefault="00DB0480" w:rsidP="00DB0480">
      <w:pPr>
        <w:pStyle w:val="NormalWeb"/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DB0480">
        <w:rPr>
          <w:rFonts w:ascii="Times New Roman" w:hAnsi="Times New Roman" w:cs="Times New Roman"/>
          <w:sz w:val="24"/>
          <w:szCs w:val="24"/>
          <w:u w:val="single"/>
        </w:rPr>
        <w:t>Obrazloženje</w:t>
      </w:r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Upravno vijeće Dječjeg vrtića Lastavica raspisalo je natječaj za izbor i imenovanje ravnatelja/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ice  koji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dana 2. 7. 2021.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u Narodnim novinama (NN 75/2021) te na mrežnim stranicama Vrtića.</w:t>
      </w:r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B0480">
        <w:rPr>
          <w:rFonts w:ascii="Times New Roman" w:hAnsi="Times New Roman" w:cs="Times New Roman"/>
          <w:sz w:val="24"/>
          <w:szCs w:val="24"/>
        </w:rPr>
        <w:t>Na natječaj je pristigla jedna (1) prijava za koju je utvrđeno da je prijava podnesena u propisanom roku, daje prijava potpuna i udovoljava uvjetima natječaja.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Kandidatkinja je: </w:t>
      </w:r>
    </w:p>
    <w:p w:rsidR="00DB0480" w:rsidRPr="00DB0480" w:rsidRDefault="00DB0480" w:rsidP="00DB04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1. Đana Jadrijev, OIB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:14662928989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>, Put Kerinih 8, 23274 Lukoran</w:t>
      </w:r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Upravno je vijeće nakon rasprave jednoglasno utvrdilo prijedlog za imenovanje ravnateljice Dječjeg vrtića alstavica u narednom mandatu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od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četiri godine i to je:</w:t>
      </w:r>
    </w:p>
    <w:p w:rsidR="00DB0480" w:rsidRPr="00DB0480" w:rsidRDefault="00DB0480" w:rsidP="00DB048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1. Đana Jadrijev, OIB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:14662928989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>, Put Kerinih 8, 23274 Lukoran</w:t>
      </w:r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B0480" w:rsidRPr="00DB0480" w:rsidRDefault="00DB0480" w:rsidP="00DB048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Upravno je vijeće utvrdilo da kandidatkinja ispunjava sve zakonom propisane uvjete natječaja s priloženom potrebnom dokumentacijom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te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sukladno navedenom predlaže Općinskom vijeću Općine Preko da se za ravnateljicu Dječjeg vrtića Lastavica i u sljedećem mandatu imenuje gđa Đana Jadrijev.  </w:t>
      </w:r>
    </w:p>
    <w:p w:rsidR="00DB0480" w:rsidRPr="00DB0480" w:rsidRDefault="00DB0480" w:rsidP="00DB0480">
      <w:pPr>
        <w:pStyle w:val="NormalWeb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DB0480" w:rsidRPr="00DB0480" w:rsidRDefault="00DB0480" w:rsidP="00DB0480">
      <w:pPr>
        <w:pStyle w:val="NormalWeb"/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DB0480" w:rsidRPr="00DB0480" w:rsidRDefault="00DB0480" w:rsidP="00DB0480">
      <w:pPr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DB0480">
        <w:rPr>
          <w:rFonts w:ascii="Times New Roman" w:hAnsi="Times New Roman" w:cs="Times New Roman"/>
          <w:color w:val="000000"/>
          <w:sz w:val="24"/>
          <w:szCs w:val="24"/>
        </w:rPr>
        <w:t xml:space="preserve">Predsjednica upravnog vijeća: </w:t>
      </w:r>
    </w:p>
    <w:p w:rsidR="00DB0480" w:rsidRPr="00DB0480" w:rsidRDefault="00DB0480" w:rsidP="00DB0480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DB0480" w:rsidRPr="00DB0480" w:rsidRDefault="00DB0480" w:rsidP="00DB048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                                                                                        </w:t>
      </w:r>
      <w:r w:rsidRPr="00DB0480">
        <w:rPr>
          <w:rFonts w:ascii="Times New Roman" w:hAnsi="Times New Roman" w:cs="Times New Roman"/>
          <w:sz w:val="24"/>
          <w:szCs w:val="24"/>
        </w:rPr>
        <w:t>__</w:t>
      </w:r>
      <w:r w:rsidRPr="00DB0480">
        <w:rPr>
          <w:rFonts w:ascii="Times New Roman" w:hAnsi="Times New Roman" w:cs="Times New Roman"/>
          <w:sz w:val="24"/>
          <w:szCs w:val="24"/>
        </w:rPr>
        <w:softHyphen/>
      </w:r>
      <w:r w:rsidRPr="00DB0480">
        <w:rPr>
          <w:rFonts w:ascii="Times New Roman" w:hAnsi="Times New Roman" w:cs="Times New Roman"/>
          <w:sz w:val="24"/>
          <w:szCs w:val="24"/>
        </w:rPr>
        <w:softHyphen/>
      </w:r>
      <w:r w:rsidRPr="00DB0480">
        <w:rPr>
          <w:rFonts w:ascii="Times New Roman" w:hAnsi="Times New Roman" w:cs="Times New Roman"/>
          <w:sz w:val="24"/>
          <w:szCs w:val="24"/>
        </w:rPr>
        <w:softHyphen/>
      </w:r>
      <w:r w:rsidRPr="00DB0480">
        <w:rPr>
          <w:rFonts w:ascii="Times New Roman" w:hAnsi="Times New Roman" w:cs="Times New Roman"/>
          <w:sz w:val="24"/>
          <w:szCs w:val="24"/>
        </w:rPr>
        <w:softHyphen/>
        <w:t>_____________________</w:t>
      </w:r>
    </w:p>
    <w:p w:rsidR="00DB0480" w:rsidRPr="00DB0480" w:rsidRDefault="00DB0480" w:rsidP="00DB0480">
      <w:pPr>
        <w:spacing w:after="0"/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    Ingrid Melada, prof.</w:t>
      </w:r>
    </w:p>
    <w:p w:rsidR="00DB0480" w:rsidRPr="00DB0480" w:rsidRDefault="00DB0480" w:rsidP="00DB0480">
      <w:pPr>
        <w:pStyle w:val="NormalWeb"/>
        <w:spacing w:after="0"/>
        <w:rPr>
          <w:rFonts w:ascii="Times New Roman" w:hAnsi="Times New Roman" w:cs="Times New Roman"/>
          <w:sz w:val="24"/>
          <w:szCs w:val="24"/>
        </w:rPr>
      </w:pP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KLASA: 601-05/21-01/06 </w:t>
      </w: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URBROJ: 2198/13-06/1-21-4</w:t>
      </w:r>
    </w:p>
    <w:p w:rsidR="00DB0480" w:rsidRPr="00DB0480" w:rsidRDefault="00DB0480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B0480">
        <w:rPr>
          <w:rFonts w:ascii="Times New Roman" w:hAnsi="Times New Roman" w:cs="Times New Roman"/>
          <w:sz w:val="24"/>
          <w:szCs w:val="24"/>
        </w:rPr>
        <w:t>Preko, 30.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kolovoza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godine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B0480" w:rsidRPr="00DB0480" w:rsidRDefault="00DB0480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DB0480" w:rsidRPr="00DB0480" w:rsidRDefault="00DB0480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br w:type="page"/>
      </w:r>
    </w:p>
    <w:p w:rsidR="00DA0E16" w:rsidRPr="00DB0480" w:rsidRDefault="00DA0E16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lastRenderedPageBreak/>
        <w:t>Temeljem članka 56. Statuta Dječjeg vrtića Lastavica, ravnateljica Vrtića upućuje sljedeće</w:t>
      </w:r>
    </w:p>
    <w:p w:rsidR="00DA0E16" w:rsidRPr="00DB0480" w:rsidRDefault="00DA0E16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DA0E16" w:rsidRPr="00DB0480" w:rsidRDefault="00DA0E16" w:rsidP="00DB0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b/>
          <w:sz w:val="24"/>
          <w:szCs w:val="24"/>
          <w:lang w:val="hr-HR"/>
        </w:rPr>
        <w:t>Izvješće o popisu djece i radnika po skupinama i objektima</w:t>
      </w:r>
    </w:p>
    <w:p w:rsidR="00DA0E16" w:rsidRPr="00DB0480" w:rsidRDefault="00DA0E16" w:rsidP="00DB0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b/>
          <w:sz w:val="24"/>
          <w:szCs w:val="24"/>
          <w:lang w:val="hr-HR"/>
        </w:rPr>
        <w:t>za pedagošku godinu 2021./2022.</w:t>
      </w:r>
    </w:p>
    <w:p w:rsidR="004332E7" w:rsidRPr="00DB0480" w:rsidRDefault="004332E7" w:rsidP="00DB0480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4332E7" w:rsidRPr="00DB0480" w:rsidRDefault="004332E7" w:rsidP="00DB048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>Članak 1.</w:t>
      </w:r>
    </w:p>
    <w:p w:rsidR="004332E7" w:rsidRPr="00DB0480" w:rsidRDefault="004332E7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>U pedagoškoj godini 2021./2022. U Dječji vrtić lastavica, Preko upisano je sveukupno 83 djece</w:t>
      </w:r>
      <w:r w:rsidR="00A84452"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 u sva četiri objekta</w:t>
      </w:r>
      <w:r w:rsidRPr="00DB0480">
        <w:rPr>
          <w:rFonts w:ascii="Times New Roman" w:hAnsi="Times New Roman" w:cs="Times New Roman"/>
          <w:sz w:val="24"/>
          <w:szCs w:val="24"/>
          <w:lang w:val="hr-HR"/>
        </w:rPr>
        <w:t>.</w:t>
      </w:r>
    </w:p>
    <w:p w:rsidR="004722CE" w:rsidRPr="00DB0480" w:rsidRDefault="004332E7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>Od toga 60 djece nastavlja pohađati vrtić od prethodne pedagoške godine, a novoupisane djece je ukupno 23.</w:t>
      </w:r>
    </w:p>
    <w:p w:rsidR="00A84452" w:rsidRPr="00DB0480" w:rsidRDefault="00A84452" w:rsidP="00DB048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>Članak 2.</w:t>
      </w:r>
    </w:p>
    <w:p w:rsidR="004332E7" w:rsidRPr="00DB0480" w:rsidRDefault="004722CE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A84452" w:rsidRPr="00DB0480">
        <w:rPr>
          <w:rFonts w:ascii="Times New Roman" w:hAnsi="Times New Roman" w:cs="Times New Roman"/>
          <w:sz w:val="24"/>
          <w:szCs w:val="24"/>
          <w:lang w:val="hr-HR"/>
        </w:rPr>
        <w:t>opis djelatnika Vrtića na početku pedagoške godine 2021./2022.</w:t>
      </w:r>
    </w:p>
    <w:p w:rsidR="004722CE" w:rsidRPr="00DB0480" w:rsidRDefault="004722CE" w:rsidP="00DB0480">
      <w:pPr>
        <w:spacing w:after="0" w:line="276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:rsidR="004722CE" w:rsidRPr="00DB0480" w:rsidRDefault="004722CE" w:rsidP="00DB048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Nadležna: </w:t>
      </w: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Đana Jadrijev – ravnatelj</w:t>
      </w:r>
    </w:p>
    <w:p w:rsidR="00F71F78" w:rsidRPr="00DB0480" w:rsidRDefault="00F71F78" w:rsidP="00DB0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Zaposleni (u svim objektima):</w:t>
      </w:r>
    </w:p>
    <w:p w:rsidR="00F71F78" w:rsidRPr="00DB0480" w:rsidRDefault="00F71F78" w:rsidP="00DB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- Blanka Klarin – logoped </w:t>
      </w:r>
    </w:p>
    <w:p w:rsidR="00F71F78" w:rsidRPr="00DB0480" w:rsidRDefault="00F71F78" w:rsidP="00DB048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- Marina Jović – zdravstvena voditeljica </w:t>
      </w:r>
    </w:p>
    <w:p w:rsidR="00F71F78" w:rsidRPr="00DB0480" w:rsidRDefault="00F71F78" w:rsidP="00DB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 Marija Jadrijev – kuharica (Preko)</w:t>
      </w:r>
    </w:p>
    <w:p w:rsidR="00F71F78" w:rsidRPr="00DB0480" w:rsidRDefault="00F71F78" w:rsidP="00DB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 Vesna Mašina – servirka (Preko)</w:t>
      </w:r>
    </w:p>
    <w:p w:rsidR="00F71F78" w:rsidRPr="00DB0480" w:rsidRDefault="00F71F78" w:rsidP="00DB048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 Zdenka Kucelin – spremačica (Sutomišćica – 6 sati)</w:t>
      </w:r>
    </w:p>
    <w:p w:rsidR="00F71F78" w:rsidRPr="00DB0480" w:rsidRDefault="00F71F78" w:rsidP="00DB048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- Nela Bosnić – spremačica (Lukoran – 2 sata) </w:t>
      </w:r>
    </w:p>
    <w:p w:rsidR="00F71F78" w:rsidRPr="00DB0480" w:rsidRDefault="00F71F78" w:rsidP="00DB048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 Marica Kombura – spremačica (Ugljan – 6 sati)</w:t>
      </w:r>
    </w:p>
    <w:p w:rsidR="00F71F78" w:rsidRPr="00DB0480" w:rsidRDefault="00F71F78" w:rsidP="00DB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 Matija Titulić – odgojitelj (Preko)</w:t>
      </w:r>
    </w:p>
    <w:p w:rsidR="004722CE" w:rsidRPr="00DB0480" w:rsidRDefault="004722CE" w:rsidP="00DB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 Branka Kolega – odgojitelj (Preko)</w:t>
      </w:r>
    </w:p>
    <w:p w:rsidR="004722CE" w:rsidRPr="00DB0480" w:rsidRDefault="004722CE" w:rsidP="00DB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- Melita Crnadak – odgojitelj (Preko) </w:t>
      </w:r>
    </w:p>
    <w:p w:rsidR="00F71F78" w:rsidRPr="00DB0480" w:rsidRDefault="00F71F78" w:rsidP="00DB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 Marina Grgin</w:t>
      </w:r>
      <w:r w:rsidRPr="00DB0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 </w:t>
      </w: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– odgojitelj (Preko)</w:t>
      </w:r>
    </w:p>
    <w:p w:rsidR="00F71F78" w:rsidRPr="00DB0480" w:rsidRDefault="00F71F78" w:rsidP="00DB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 Jadranka Mitrović – odgojitelj (Sutomišćica)</w:t>
      </w:r>
    </w:p>
    <w:p w:rsidR="00F71F78" w:rsidRPr="00DB0480" w:rsidRDefault="00F71F78" w:rsidP="00DB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 Adrijana Marcelić – odgojitelj (Lukoran)</w:t>
      </w:r>
    </w:p>
    <w:p w:rsidR="00F71F78" w:rsidRPr="00DB0480" w:rsidRDefault="00F71F78" w:rsidP="00DB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 Maja Mazić – odgojitelj (Ugljan)</w:t>
      </w:r>
    </w:p>
    <w:p w:rsidR="004F22C5" w:rsidRPr="00DB0480" w:rsidRDefault="00A07BAA" w:rsidP="00DB0480">
      <w:pPr>
        <w:spacing w:after="0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 Katja Grgurev – odgojitelj (Ugljan)</w:t>
      </w:r>
    </w:p>
    <w:p w:rsidR="00A07BAA" w:rsidRPr="00DB0480" w:rsidRDefault="00A07BAA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 Anđela Čule – odgojitelj-pripravnik</w:t>
      </w:r>
    </w:p>
    <w:p w:rsidR="00A07BAA" w:rsidRPr="00DB0480" w:rsidRDefault="00A07BAA" w:rsidP="00DB048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- Marta Kolega – odgojitelj (Preko) – </w:t>
      </w:r>
      <w:r w:rsidRPr="00DB0480"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hr-HR" w:eastAsia="hr-HR"/>
        </w:rPr>
        <w:t>zamjena (povećanje obujma rada)</w:t>
      </w:r>
    </w:p>
    <w:p w:rsidR="00A07BAA" w:rsidRPr="00DB0480" w:rsidRDefault="00A07BAA" w:rsidP="00DB0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F22C5" w:rsidRPr="00DB0480" w:rsidRDefault="005177A9" w:rsidP="00DB048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>Č</w:t>
      </w:r>
      <w:r w:rsidR="004F22C5" w:rsidRPr="00DB0480">
        <w:rPr>
          <w:rFonts w:ascii="Times New Roman" w:hAnsi="Times New Roman" w:cs="Times New Roman"/>
          <w:sz w:val="24"/>
          <w:szCs w:val="24"/>
          <w:lang w:val="hr-HR"/>
        </w:rPr>
        <w:t>lanak 3.</w:t>
      </w:r>
    </w:p>
    <w:p w:rsidR="004F22C5" w:rsidRPr="00DB0480" w:rsidRDefault="004722CE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4F22C5" w:rsidRPr="00DB0480">
        <w:rPr>
          <w:rFonts w:ascii="Times New Roman" w:hAnsi="Times New Roman" w:cs="Times New Roman"/>
          <w:sz w:val="24"/>
          <w:szCs w:val="24"/>
          <w:lang w:val="hr-HR"/>
        </w:rPr>
        <w:t>opis djelatnika i polaznika Vrtića na početku pedagoške godine 2021./2022. u matičnom objektu u Preku.</w:t>
      </w:r>
      <w:r w:rsidR="005177A9"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 U objektu su popunjeni kapaciteti te nije moguće primiti više polaznika, a u jasličkoj skupini ostalo 6 djece na listi čekanja.</w:t>
      </w:r>
    </w:p>
    <w:p w:rsidR="005177A9" w:rsidRPr="00DB0480" w:rsidRDefault="005177A9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085C4E" w:rsidRPr="00DB0480" w:rsidRDefault="00085C4E" w:rsidP="00DB0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Objekt: MATIČNI OBJEKT – </w:t>
      </w:r>
      <w:r w:rsidRPr="00DB04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hr-HR" w:eastAsia="hr-HR"/>
        </w:rPr>
        <w:t xml:space="preserve">PREKO </w:t>
      </w:r>
    </w:p>
    <w:p w:rsidR="003009C2" w:rsidRPr="00DB0480" w:rsidRDefault="003009C2" w:rsidP="00DB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- Blanka Klarin – logoped </w:t>
      </w:r>
    </w:p>
    <w:p w:rsidR="003009C2" w:rsidRPr="00DB0480" w:rsidRDefault="003009C2" w:rsidP="00DB0480">
      <w:pP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- Marina Jović – zdravstvena voditeljica </w:t>
      </w:r>
    </w:p>
    <w:p w:rsidR="003009C2" w:rsidRPr="00DB0480" w:rsidRDefault="003009C2" w:rsidP="00DB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 Marija Jadrijev – kuharica (Preko)</w:t>
      </w:r>
    </w:p>
    <w:p w:rsidR="003009C2" w:rsidRPr="00DB0480" w:rsidRDefault="003009C2" w:rsidP="00DB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 Vesna Mašina – servirka (Preko)</w:t>
      </w:r>
    </w:p>
    <w:p w:rsidR="003009C2" w:rsidRPr="00DB0480" w:rsidRDefault="003009C2" w:rsidP="00DB0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hr-HR" w:eastAsia="hr-HR"/>
        </w:rPr>
      </w:pPr>
      <w:r w:rsidRPr="00DB04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hr-HR" w:eastAsia="hr-HR"/>
        </w:rPr>
        <w:lastRenderedPageBreak/>
        <w:t>Preko – mješovita vrtićka skupina</w:t>
      </w:r>
    </w:p>
    <w:p w:rsidR="000633D9" w:rsidRPr="00DB0480" w:rsidRDefault="000633D9" w:rsidP="00DB0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Ukupan broj djece: 31</w:t>
      </w:r>
    </w:p>
    <w:p w:rsidR="000633D9" w:rsidRPr="00DB0480" w:rsidRDefault="000633D9" w:rsidP="00DB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 Cjelodnevni boravak: 16</w:t>
      </w:r>
    </w:p>
    <w:p w:rsidR="000633D9" w:rsidRPr="00DB0480" w:rsidRDefault="000633D9" w:rsidP="00DB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 Poludnevni boravak: 15</w:t>
      </w:r>
    </w:p>
    <w:p w:rsidR="000633D9" w:rsidRPr="00DB0480" w:rsidRDefault="000633D9" w:rsidP="00DB048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B0480">
        <w:rPr>
          <w:rFonts w:ascii="Times New Roman" w:hAnsi="Times New Roman" w:cs="Times New Roman"/>
          <w:b/>
          <w:sz w:val="24"/>
          <w:szCs w:val="24"/>
        </w:rPr>
        <w:t xml:space="preserve">Odgojitelji: </w:t>
      </w:r>
      <w:r w:rsidRPr="00DB0480">
        <w:rPr>
          <w:rFonts w:ascii="Times New Roman" w:hAnsi="Times New Roman" w:cs="Times New Roman"/>
          <w:sz w:val="24"/>
          <w:szCs w:val="24"/>
        </w:rPr>
        <w:t>Matija Titulić, Branka Kolega</w:t>
      </w:r>
      <w:r w:rsidR="008B6787" w:rsidRPr="00DB0480">
        <w:rPr>
          <w:rFonts w:ascii="Times New Roman" w:hAnsi="Times New Roman" w:cs="Times New Roman"/>
          <w:sz w:val="24"/>
          <w:szCs w:val="24"/>
        </w:rPr>
        <w:t>, Anđela Čule (</w:t>
      </w:r>
      <w:r w:rsidR="008B6787" w:rsidRPr="00DB0480">
        <w:rPr>
          <w:rFonts w:ascii="Times New Roman" w:hAnsi="Times New Roman" w:cs="Times New Roman"/>
          <w:i/>
          <w:sz w:val="24"/>
          <w:szCs w:val="24"/>
        </w:rPr>
        <w:t>pripravnica</w:t>
      </w:r>
      <w:r w:rsidR="008B6787" w:rsidRPr="00DB0480">
        <w:rPr>
          <w:rFonts w:ascii="Times New Roman" w:hAnsi="Times New Roman" w:cs="Times New Roman"/>
          <w:sz w:val="24"/>
          <w:szCs w:val="24"/>
        </w:rPr>
        <w:t>)</w:t>
      </w:r>
    </w:p>
    <w:p w:rsidR="000633D9" w:rsidRPr="00DB0480" w:rsidRDefault="000633D9" w:rsidP="00DB048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</w:p>
    <w:p w:rsidR="000633D9" w:rsidRPr="00DB0480" w:rsidRDefault="000633D9" w:rsidP="00DB048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  <w:sectPr w:rsidR="000633D9" w:rsidRPr="00DB0480" w:rsidSect="008B4F7C">
          <w:footerReference w:type="default" r:id="rId7"/>
          <w:pgSz w:w="12240" w:h="15840"/>
          <w:pgMar w:top="1417" w:right="1417" w:bottom="1417" w:left="1417" w:header="720" w:footer="720" w:gutter="0"/>
          <w:cols w:space="720"/>
        </w:sectPr>
      </w:pPr>
    </w:p>
    <w:p w:rsidR="000633D9" w:rsidRPr="00DB0480" w:rsidRDefault="000633D9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lastRenderedPageBreak/>
        <w:t>Cjelodnevni boravak</w:t>
      </w:r>
    </w:p>
    <w:p w:rsidR="000633D9" w:rsidRPr="00DB0480" w:rsidRDefault="000633D9" w:rsidP="00DB0480">
      <w:pPr>
        <w:numPr>
          <w:ilvl w:val="0"/>
          <w:numId w:val="36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Jakov Ivanov </w:t>
      </w:r>
    </w:p>
    <w:p w:rsidR="000633D9" w:rsidRPr="00DB0480" w:rsidRDefault="000633D9" w:rsidP="00DB0480">
      <w:pPr>
        <w:numPr>
          <w:ilvl w:val="0"/>
          <w:numId w:val="36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Frane Jurin.                              </w:t>
      </w:r>
    </w:p>
    <w:p w:rsidR="000633D9" w:rsidRPr="00DB0480" w:rsidRDefault="000633D9" w:rsidP="00DB0480">
      <w:pPr>
        <w:numPr>
          <w:ilvl w:val="0"/>
          <w:numId w:val="36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Roza Stanin </w:t>
      </w:r>
    </w:p>
    <w:p w:rsidR="000633D9" w:rsidRPr="00DB0480" w:rsidRDefault="000633D9" w:rsidP="00DB0480">
      <w:pPr>
        <w:numPr>
          <w:ilvl w:val="0"/>
          <w:numId w:val="36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Duje Mrva </w:t>
      </w:r>
    </w:p>
    <w:p w:rsidR="000633D9" w:rsidRPr="00DB0480" w:rsidRDefault="000633D9" w:rsidP="00DB0480">
      <w:pPr>
        <w:numPr>
          <w:ilvl w:val="0"/>
          <w:numId w:val="36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Mihaela Ivanov</w:t>
      </w:r>
    </w:p>
    <w:p w:rsidR="000633D9" w:rsidRPr="00DB0480" w:rsidRDefault="000633D9" w:rsidP="00DB0480">
      <w:pPr>
        <w:numPr>
          <w:ilvl w:val="0"/>
          <w:numId w:val="36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Jakov Bušljeta </w:t>
      </w:r>
    </w:p>
    <w:p w:rsidR="000633D9" w:rsidRPr="00DB0480" w:rsidRDefault="000633D9" w:rsidP="00DB0480">
      <w:pPr>
        <w:numPr>
          <w:ilvl w:val="0"/>
          <w:numId w:val="36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Vita Ivanac </w:t>
      </w:r>
    </w:p>
    <w:p w:rsidR="000633D9" w:rsidRPr="00DB0480" w:rsidRDefault="000633D9" w:rsidP="00DB0480">
      <w:pPr>
        <w:numPr>
          <w:ilvl w:val="0"/>
          <w:numId w:val="36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Ema Ivanov </w:t>
      </w:r>
    </w:p>
    <w:p w:rsidR="000633D9" w:rsidRPr="00DB0480" w:rsidRDefault="000633D9" w:rsidP="00DB0480">
      <w:pPr>
        <w:numPr>
          <w:ilvl w:val="0"/>
          <w:numId w:val="36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Adrian Kurić </w:t>
      </w:r>
    </w:p>
    <w:p w:rsidR="000633D9" w:rsidRPr="00DB0480" w:rsidRDefault="000633D9" w:rsidP="00DB0480">
      <w:pPr>
        <w:numPr>
          <w:ilvl w:val="0"/>
          <w:numId w:val="36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Marčelina Smud </w:t>
      </w:r>
    </w:p>
    <w:p w:rsidR="000633D9" w:rsidRPr="00DB0480" w:rsidRDefault="000633D9" w:rsidP="00DB0480">
      <w:pPr>
        <w:numPr>
          <w:ilvl w:val="0"/>
          <w:numId w:val="36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Marita Jurin </w:t>
      </w:r>
    </w:p>
    <w:p w:rsidR="000633D9" w:rsidRPr="00DB0480" w:rsidRDefault="000633D9" w:rsidP="00DB0480">
      <w:pPr>
        <w:numPr>
          <w:ilvl w:val="0"/>
          <w:numId w:val="36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Moreno Jurin</w:t>
      </w:r>
    </w:p>
    <w:p w:rsidR="000633D9" w:rsidRPr="00DB0480" w:rsidRDefault="000633D9" w:rsidP="00DB0480">
      <w:pPr>
        <w:numPr>
          <w:ilvl w:val="0"/>
          <w:numId w:val="36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Viktorija Gregov</w:t>
      </w:r>
    </w:p>
    <w:p w:rsidR="000633D9" w:rsidRPr="00DB0480" w:rsidRDefault="000633D9" w:rsidP="00DB0480">
      <w:pPr>
        <w:numPr>
          <w:ilvl w:val="0"/>
          <w:numId w:val="36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Lea Ivanov </w:t>
      </w:r>
    </w:p>
    <w:p w:rsidR="000633D9" w:rsidRPr="00DB0480" w:rsidRDefault="000633D9" w:rsidP="00DB0480">
      <w:pPr>
        <w:numPr>
          <w:ilvl w:val="0"/>
          <w:numId w:val="36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Vice Šoša </w:t>
      </w:r>
    </w:p>
    <w:p w:rsidR="000633D9" w:rsidRPr="00DB0480" w:rsidRDefault="000633D9" w:rsidP="00DB0480">
      <w:pPr>
        <w:numPr>
          <w:ilvl w:val="0"/>
          <w:numId w:val="36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Tome Stanin </w:t>
      </w:r>
    </w:p>
    <w:p w:rsidR="000633D9" w:rsidRPr="00DB0480" w:rsidRDefault="000633D9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lastRenderedPageBreak/>
        <w:t>Poludnevni boravak</w:t>
      </w:r>
    </w:p>
    <w:p w:rsidR="000633D9" w:rsidRPr="00DB0480" w:rsidRDefault="000633D9" w:rsidP="00DB0480">
      <w:pPr>
        <w:numPr>
          <w:ilvl w:val="0"/>
          <w:numId w:val="3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Marko Kezija </w:t>
      </w:r>
    </w:p>
    <w:p w:rsidR="000633D9" w:rsidRPr="00DB0480" w:rsidRDefault="000633D9" w:rsidP="00DB0480">
      <w:pPr>
        <w:numPr>
          <w:ilvl w:val="0"/>
          <w:numId w:val="3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Luciana Pažanin </w:t>
      </w:r>
    </w:p>
    <w:p w:rsidR="000633D9" w:rsidRPr="00DB0480" w:rsidRDefault="000633D9" w:rsidP="00DB0480">
      <w:pPr>
        <w:numPr>
          <w:ilvl w:val="0"/>
          <w:numId w:val="3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Roko Dunić </w:t>
      </w:r>
    </w:p>
    <w:p w:rsidR="000633D9" w:rsidRPr="00DB0480" w:rsidRDefault="000633D9" w:rsidP="00DB0480">
      <w:pPr>
        <w:numPr>
          <w:ilvl w:val="0"/>
          <w:numId w:val="3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Amelie Rančić </w:t>
      </w:r>
    </w:p>
    <w:p w:rsidR="000633D9" w:rsidRPr="00DB0480" w:rsidRDefault="000633D9" w:rsidP="00DB0480">
      <w:pPr>
        <w:numPr>
          <w:ilvl w:val="0"/>
          <w:numId w:val="3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Toma Brižić </w:t>
      </w:r>
    </w:p>
    <w:p w:rsidR="000633D9" w:rsidRPr="00DB0480" w:rsidRDefault="000633D9" w:rsidP="00DB0480">
      <w:pPr>
        <w:numPr>
          <w:ilvl w:val="0"/>
          <w:numId w:val="3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Tamara Mazić </w:t>
      </w:r>
    </w:p>
    <w:p w:rsidR="000633D9" w:rsidRPr="00DB0480" w:rsidRDefault="000633D9" w:rsidP="00DB0480">
      <w:pPr>
        <w:numPr>
          <w:ilvl w:val="0"/>
          <w:numId w:val="3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Ante Mazić </w:t>
      </w:r>
    </w:p>
    <w:p w:rsidR="000633D9" w:rsidRPr="00DB0480" w:rsidRDefault="000633D9" w:rsidP="00DB0480">
      <w:pPr>
        <w:numPr>
          <w:ilvl w:val="0"/>
          <w:numId w:val="3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Leticija Duvnjak </w:t>
      </w:r>
    </w:p>
    <w:p w:rsidR="000633D9" w:rsidRPr="00DB0480" w:rsidRDefault="000633D9" w:rsidP="00DB0480">
      <w:pPr>
        <w:numPr>
          <w:ilvl w:val="0"/>
          <w:numId w:val="3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Ante Markulin </w:t>
      </w:r>
    </w:p>
    <w:p w:rsidR="000633D9" w:rsidRPr="00DB0480" w:rsidRDefault="000633D9" w:rsidP="00DB0480">
      <w:pPr>
        <w:numPr>
          <w:ilvl w:val="0"/>
          <w:numId w:val="3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Mihaela Ivanov </w:t>
      </w:r>
    </w:p>
    <w:p w:rsidR="000633D9" w:rsidRPr="00DB0480" w:rsidRDefault="000633D9" w:rsidP="00DB0480">
      <w:pPr>
        <w:numPr>
          <w:ilvl w:val="0"/>
          <w:numId w:val="3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Vita Pletikosić Peci </w:t>
      </w:r>
    </w:p>
    <w:p w:rsidR="000633D9" w:rsidRPr="00DB0480" w:rsidRDefault="000633D9" w:rsidP="00DB0480">
      <w:pPr>
        <w:numPr>
          <w:ilvl w:val="0"/>
          <w:numId w:val="3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Sara Mazić </w:t>
      </w:r>
    </w:p>
    <w:p w:rsidR="000633D9" w:rsidRPr="00DB0480" w:rsidRDefault="000633D9" w:rsidP="00DB0480">
      <w:pPr>
        <w:numPr>
          <w:ilvl w:val="0"/>
          <w:numId w:val="3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Marin Kraljev </w:t>
      </w:r>
    </w:p>
    <w:p w:rsidR="000633D9" w:rsidRPr="00DB0480" w:rsidRDefault="000633D9" w:rsidP="00DB0480">
      <w:pPr>
        <w:numPr>
          <w:ilvl w:val="0"/>
          <w:numId w:val="3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Lara Maria Brižić </w:t>
      </w:r>
    </w:p>
    <w:p w:rsidR="000633D9" w:rsidRPr="00DB0480" w:rsidRDefault="000633D9" w:rsidP="00DB0480">
      <w:pPr>
        <w:numPr>
          <w:ilvl w:val="0"/>
          <w:numId w:val="3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Paulo Valčić </w:t>
      </w:r>
    </w:p>
    <w:p w:rsidR="000633D9" w:rsidRPr="00DB0480" w:rsidRDefault="000633D9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r-HR"/>
        </w:rPr>
        <w:sectPr w:rsidR="000633D9" w:rsidRPr="00DB0480" w:rsidSect="000633D9">
          <w:type w:val="continuous"/>
          <w:pgSz w:w="12240" w:h="15840"/>
          <w:pgMar w:top="1417" w:right="1417" w:bottom="1417" w:left="1417" w:header="720" w:footer="720" w:gutter="0"/>
          <w:cols w:num="2" w:space="720"/>
        </w:sectPr>
      </w:pPr>
    </w:p>
    <w:p w:rsidR="000633D9" w:rsidRPr="00DB0480" w:rsidRDefault="000633D9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</w:p>
    <w:p w:rsidR="000633D9" w:rsidRPr="00DB0480" w:rsidRDefault="000633D9" w:rsidP="00DB0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hr-HR" w:eastAsia="hr-HR"/>
        </w:rPr>
      </w:pPr>
      <w:r w:rsidRPr="00DB04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hr-HR" w:eastAsia="hr-HR"/>
        </w:rPr>
        <w:t>Preko – mješovita jaslička skupina</w:t>
      </w:r>
    </w:p>
    <w:p w:rsidR="000633D9" w:rsidRPr="00DB0480" w:rsidRDefault="000633D9" w:rsidP="00DB0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Ukupan broj djece: 15</w:t>
      </w:r>
    </w:p>
    <w:p w:rsidR="000633D9" w:rsidRPr="00DB0480" w:rsidRDefault="000633D9" w:rsidP="00DB048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B0480">
        <w:rPr>
          <w:rFonts w:ascii="Times New Roman" w:hAnsi="Times New Roman" w:cs="Times New Roman"/>
          <w:b/>
          <w:sz w:val="24"/>
          <w:szCs w:val="24"/>
        </w:rPr>
        <w:t xml:space="preserve">Odgojitelji: </w:t>
      </w:r>
      <w:r w:rsidRPr="00DB0480">
        <w:rPr>
          <w:rFonts w:ascii="Times New Roman" w:hAnsi="Times New Roman" w:cs="Times New Roman"/>
          <w:sz w:val="24"/>
          <w:szCs w:val="24"/>
        </w:rPr>
        <w:t>Melita Crnadak, Marina Grgin</w:t>
      </w:r>
      <w:r w:rsidR="008B6787" w:rsidRPr="00DB0480">
        <w:rPr>
          <w:rFonts w:ascii="Times New Roman" w:hAnsi="Times New Roman" w:cs="Times New Roman"/>
          <w:sz w:val="24"/>
          <w:szCs w:val="24"/>
        </w:rPr>
        <w:t>, Marta Kolega (</w:t>
      </w:r>
      <w:r w:rsidR="008B6787" w:rsidRPr="00DB0480">
        <w:rPr>
          <w:rFonts w:ascii="Times New Roman" w:hAnsi="Times New Roman" w:cs="Times New Roman"/>
          <w:i/>
          <w:sz w:val="24"/>
          <w:szCs w:val="24"/>
        </w:rPr>
        <w:t>zamjena</w:t>
      </w:r>
      <w:r w:rsidR="008B6787" w:rsidRPr="00DB0480">
        <w:rPr>
          <w:rFonts w:ascii="Times New Roman" w:hAnsi="Times New Roman" w:cs="Times New Roman"/>
          <w:sz w:val="24"/>
          <w:szCs w:val="24"/>
        </w:rPr>
        <w:t>)</w:t>
      </w:r>
    </w:p>
    <w:p w:rsidR="00803406" w:rsidRPr="00DB0480" w:rsidRDefault="00803406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803406" w:rsidRPr="00DB0480" w:rsidRDefault="00803406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Cjelodnevni boravak</w:t>
      </w:r>
    </w:p>
    <w:p w:rsidR="00803406" w:rsidRPr="00DB0480" w:rsidRDefault="00803406" w:rsidP="00DB0480">
      <w:pPr>
        <w:numPr>
          <w:ilvl w:val="0"/>
          <w:numId w:val="1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Jakov Tomić </w:t>
      </w:r>
    </w:p>
    <w:p w:rsidR="00803406" w:rsidRPr="00DB0480" w:rsidRDefault="00803406" w:rsidP="00DB0480">
      <w:pPr>
        <w:numPr>
          <w:ilvl w:val="0"/>
          <w:numId w:val="1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Vice Karlović </w:t>
      </w:r>
    </w:p>
    <w:p w:rsidR="00803406" w:rsidRPr="00DB0480" w:rsidRDefault="00803406" w:rsidP="00DB0480">
      <w:pPr>
        <w:numPr>
          <w:ilvl w:val="0"/>
          <w:numId w:val="1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Danijel Vitori </w:t>
      </w:r>
    </w:p>
    <w:p w:rsidR="00803406" w:rsidRPr="00DB0480" w:rsidRDefault="00803406" w:rsidP="00DB0480">
      <w:pPr>
        <w:numPr>
          <w:ilvl w:val="0"/>
          <w:numId w:val="1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Karlo Košta</w:t>
      </w:r>
    </w:p>
    <w:p w:rsidR="00803406" w:rsidRPr="00DB0480" w:rsidRDefault="00803406" w:rsidP="00DB0480">
      <w:pPr>
        <w:numPr>
          <w:ilvl w:val="0"/>
          <w:numId w:val="1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Zara Rušov </w:t>
      </w:r>
    </w:p>
    <w:p w:rsidR="00803406" w:rsidRPr="00DB0480" w:rsidRDefault="00803406" w:rsidP="00DB0480">
      <w:pPr>
        <w:numPr>
          <w:ilvl w:val="0"/>
          <w:numId w:val="1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Niko Šarin </w:t>
      </w:r>
    </w:p>
    <w:p w:rsidR="00803406" w:rsidRPr="00DB0480" w:rsidRDefault="00803406" w:rsidP="00DB0480">
      <w:pPr>
        <w:numPr>
          <w:ilvl w:val="0"/>
          <w:numId w:val="1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Leo Stanin </w:t>
      </w:r>
    </w:p>
    <w:p w:rsidR="00803406" w:rsidRPr="00DB0480" w:rsidRDefault="00803406" w:rsidP="00DB0480">
      <w:pPr>
        <w:numPr>
          <w:ilvl w:val="0"/>
          <w:numId w:val="1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Jakov Stipanov </w:t>
      </w:r>
    </w:p>
    <w:p w:rsidR="00803406" w:rsidRPr="00DB0480" w:rsidRDefault="00803406" w:rsidP="00DB0480">
      <w:pPr>
        <w:numPr>
          <w:ilvl w:val="0"/>
          <w:numId w:val="1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Luka Jurin</w:t>
      </w:r>
      <w:r w:rsidRPr="00DB0480">
        <w:rPr>
          <w:rFonts w:ascii="Times New Roman" w:hAnsi="Times New Roman" w:cs="Times New Roman"/>
          <w:sz w:val="24"/>
          <w:szCs w:val="24"/>
        </w:rPr>
        <w:tab/>
      </w:r>
    </w:p>
    <w:p w:rsidR="00803406" w:rsidRPr="00DB0480" w:rsidRDefault="00803406" w:rsidP="00DB0480">
      <w:pPr>
        <w:numPr>
          <w:ilvl w:val="0"/>
          <w:numId w:val="1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David Vitori</w:t>
      </w:r>
    </w:p>
    <w:p w:rsidR="00803406" w:rsidRPr="00DB0480" w:rsidRDefault="00803406" w:rsidP="00DB0480">
      <w:pPr>
        <w:numPr>
          <w:ilvl w:val="0"/>
          <w:numId w:val="1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Aldo Mašina </w:t>
      </w:r>
    </w:p>
    <w:p w:rsidR="00803406" w:rsidRPr="00DB0480" w:rsidRDefault="00803406" w:rsidP="00DB0480">
      <w:pPr>
        <w:numPr>
          <w:ilvl w:val="0"/>
          <w:numId w:val="1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Tonči Šoša </w:t>
      </w:r>
    </w:p>
    <w:p w:rsidR="00803406" w:rsidRPr="00DB0480" w:rsidRDefault="00803406" w:rsidP="00DB0480">
      <w:pPr>
        <w:numPr>
          <w:ilvl w:val="0"/>
          <w:numId w:val="1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lastRenderedPageBreak/>
        <w:t>Duje Kraljić</w:t>
      </w:r>
    </w:p>
    <w:p w:rsidR="00803406" w:rsidRPr="00DB0480" w:rsidRDefault="00803406" w:rsidP="00DB0480">
      <w:pPr>
        <w:numPr>
          <w:ilvl w:val="0"/>
          <w:numId w:val="1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Maja Šarović</w:t>
      </w:r>
      <w:r w:rsidRPr="00DB0480">
        <w:rPr>
          <w:rFonts w:ascii="Times New Roman" w:hAnsi="Times New Roman" w:cs="Times New Roman"/>
          <w:sz w:val="24"/>
          <w:szCs w:val="24"/>
        </w:rPr>
        <w:tab/>
      </w:r>
    </w:p>
    <w:p w:rsidR="00803406" w:rsidRPr="00DB0480" w:rsidRDefault="00803406" w:rsidP="00DB0480">
      <w:pPr>
        <w:numPr>
          <w:ilvl w:val="0"/>
          <w:numId w:val="15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Šime Mikela </w:t>
      </w:r>
    </w:p>
    <w:p w:rsidR="00E051B0" w:rsidRPr="00DB0480" w:rsidRDefault="00E051B0" w:rsidP="00DB048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</w:p>
    <w:p w:rsidR="004F22C5" w:rsidRPr="00DB0480" w:rsidRDefault="004F22C5" w:rsidP="00DB048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>Članak 4.</w:t>
      </w:r>
    </w:p>
    <w:p w:rsidR="00E051B0" w:rsidRPr="00DB0480" w:rsidRDefault="00803406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>P</w:t>
      </w:r>
      <w:r w:rsidR="004F22C5" w:rsidRPr="00DB0480">
        <w:rPr>
          <w:rFonts w:ascii="Times New Roman" w:hAnsi="Times New Roman" w:cs="Times New Roman"/>
          <w:sz w:val="24"/>
          <w:szCs w:val="24"/>
          <w:lang w:val="hr-HR"/>
        </w:rPr>
        <w:t>opis djelatnika i polaznika Vrtića na početku pedagoške godine 2021./2022. u područnim objektima u Sutomišćici, Lukoranu i Ugljanu.</w:t>
      </w:r>
      <w:r w:rsidR="005177A9"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 U svim objektima ostalo je mjesta te je moguće tijekom godine popunjavati skupine. </w:t>
      </w:r>
    </w:p>
    <w:p w:rsidR="004F22C5" w:rsidRPr="00DB0480" w:rsidRDefault="004F22C5" w:rsidP="00DB0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03406" w:rsidRPr="00DB0480" w:rsidRDefault="00803406" w:rsidP="00DB0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hr-HR" w:eastAsia="hr-HR"/>
        </w:rPr>
      </w:pPr>
      <w:r w:rsidRPr="00DB0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Objekt: PODRUČNI OBJEKT – </w:t>
      </w:r>
      <w:r w:rsidRPr="00DB04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hr-HR" w:eastAsia="hr-HR"/>
        </w:rPr>
        <w:t xml:space="preserve">SUTOMIŠĆICA </w:t>
      </w:r>
    </w:p>
    <w:p w:rsidR="00803406" w:rsidRPr="00DB0480" w:rsidRDefault="0057204A" w:rsidP="00DB0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Ukupan broj djece: 12</w:t>
      </w:r>
    </w:p>
    <w:p w:rsidR="00803406" w:rsidRPr="00DB0480" w:rsidRDefault="00803406" w:rsidP="00DB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 xml:space="preserve">- Poludnevni boravak: </w:t>
      </w:r>
      <w:r w:rsidR="0057204A"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12</w:t>
      </w:r>
    </w:p>
    <w:p w:rsidR="00803406" w:rsidRPr="00DB0480" w:rsidRDefault="0057204A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Odgojitelj</w:t>
      </w:r>
      <w:r w:rsidR="00803406" w:rsidRPr="00DB0480">
        <w:rPr>
          <w:rFonts w:ascii="Times New Roman" w:hAnsi="Times New Roman" w:cs="Times New Roman"/>
          <w:sz w:val="24"/>
          <w:szCs w:val="24"/>
        </w:rPr>
        <w:t>:</w:t>
      </w:r>
      <w:r w:rsidR="00803406" w:rsidRPr="00DB0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480">
        <w:rPr>
          <w:rFonts w:ascii="Times New Roman" w:hAnsi="Times New Roman" w:cs="Times New Roman"/>
          <w:sz w:val="24"/>
          <w:szCs w:val="24"/>
        </w:rPr>
        <w:t>Jadranka Mitrović</w:t>
      </w:r>
    </w:p>
    <w:p w:rsidR="0057204A" w:rsidRPr="00DB0480" w:rsidRDefault="0057204A" w:rsidP="00DB048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Spremačica: Zdenka Kucelin</w:t>
      </w:r>
    </w:p>
    <w:p w:rsidR="00803406" w:rsidRPr="00DB0480" w:rsidRDefault="00803406" w:rsidP="00DB0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:rsidR="0057204A" w:rsidRPr="00DB0480" w:rsidRDefault="0057204A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Poludnevni boravak</w:t>
      </w:r>
    </w:p>
    <w:p w:rsidR="0057204A" w:rsidRPr="00DB0480" w:rsidRDefault="0057204A" w:rsidP="00DB0480">
      <w:pPr>
        <w:numPr>
          <w:ilvl w:val="0"/>
          <w:numId w:val="37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Anđela Pavin </w:t>
      </w:r>
    </w:p>
    <w:p w:rsidR="0057204A" w:rsidRPr="00DB0480" w:rsidRDefault="0057204A" w:rsidP="00DB0480">
      <w:pPr>
        <w:numPr>
          <w:ilvl w:val="0"/>
          <w:numId w:val="37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Rita Šimićev </w:t>
      </w:r>
    </w:p>
    <w:p w:rsidR="0057204A" w:rsidRPr="00DB0480" w:rsidRDefault="0057204A" w:rsidP="00DB0480">
      <w:pPr>
        <w:numPr>
          <w:ilvl w:val="0"/>
          <w:numId w:val="37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Tonka Perić </w:t>
      </w:r>
    </w:p>
    <w:p w:rsidR="0057204A" w:rsidRPr="00DB0480" w:rsidRDefault="0057204A" w:rsidP="00DB0480">
      <w:pPr>
        <w:numPr>
          <w:ilvl w:val="0"/>
          <w:numId w:val="37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Fani Pavin </w:t>
      </w:r>
    </w:p>
    <w:p w:rsidR="0057204A" w:rsidRPr="00DB0480" w:rsidRDefault="0057204A" w:rsidP="00DB0480">
      <w:pPr>
        <w:numPr>
          <w:ilvl w:val="0"/>
          <w:numId w:val="37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Bianka Luštica </w:t>
      </w:r>
    </w:p>
    <w:p w:rsidR="0057204A" w:rsidRPr="00DB0480" w:rsidRDefault="0057204A" w:rsidP="00DB0480">
      <w:pPr>
        <w:numPr>
          <w:ilvl w:val="0"/>
          <w:numId w:val="37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Rita Hromin </w:t>
      </w:r>
    </w:p>
    <w:p w:rsidR="0057204A" w:rsidRPr="00DB0480" w:rsidRDefault="0057204A" w:rsidP="00DB0480">
      <w:pPr>
        <w:numPr>
          <w:ilvl w:val="0"/>
          <w:numId w:val="37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Benjamin Blasić </w:t>
      </w:r>
    </w:p>
    <w:p w:rsidR="0057204A" w:rsidRPr="00DB0480" w:rsidRDefault="0057204A" w:rsidP="00DB0480">
      <w:pPr>
        <w:numPr>
          <w:ilvl w:val="0"/>
          <w:numId w:val="37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Vanessa Špar </w:t>
      </w:r>
    </w:p>
    <w:p w:rsidR="0057204A" w:rsidRPr="00DB0480" w:rsidRDefault="0057204A" w:rsidP="00DB0480">
      <w:pPr>
        <w:numPr>
          <w:ilvl w:val="0"/>
          <w:numId w:val="37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Lars Grgurev </w:t>
      </w:r>
    </w:p>
    <w:p w:rsidR="0057204A" w:rsidRPr="00DB0480" w:rsidRDefault="0057204A" w:rsidP="00DB0480">
      <w:pPr>
        <w:numPr>
          <w:ilvl w:val="0"/>
          <w:numId w:val="37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Nino Tomić </w:t>
      </w:r>
    </w:p>
    <w:p w:rsidR="0057204A" w:rsidRPr="00DB0480" w:rsidRDefault="0057204A" w:rsidP="00DB0480">
      <w:pPr>
        <w:numPr>
          <w:ilvl w:val="0"/>
          <w:numId w:val="37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>Evita Hromin</w:t>
      </w:r>
    </w:p>
    <w:p w:rsidR="0057204A" w:rsidRPr="00DB0480" w:rsidRDefault="0057204A" w:rsidP="00DB0480">
      <w:pPr>
        <w:numPr>
          <w:ilvl w:val="0"/>
          <w:numId w:val="37"/>
        </w:numPr>
        <w:spacing w:after="0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>David Pavin</w:t>
      </w:r>
    </w:p>
    <w:p w:rsidR="00803406" w:rsidRPr="00DB0480" w:rsidRDefault="00803406" w:rsidP="00DB048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7204A" w:rsidRPr="00DB0480" w:rsidRDefault="0057204A" w:rsidP="00DB0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hr-HR" w:eastAsia="hr-HR"/>
        </w:rPr>
      </w:pPr>
      <w:r w:rsidRPr="00DB0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 xml:space="preserve">Objekt: PODRUČNI OBJEKT – </w:t>
      </w:r>
      <w:r w:rsidRPr="00DB04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hr-HR" w:eastAsia="hr-HR"/>
        </w:rPr>
        <w:t xml:space="preserve">LUKORAN </w:t>
      </w:r>
    </w:p>
    <w:p w:rsidR="0057204A" w:rsidRPr="00DB0480" w:rsidRDefault="0057204A" w:rsidP="00DB0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Ukupan broj djece: 7</w:t>
      </w:r>
    </w:p>
    <w:p w:rsidR="0057204A" w:rsidRPr="00DB0480" w:rsidRDefault="0057204A" w:rsidP="00DB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 Poludnevni boravak: 7</w:t>
      </w:r>
    </w:p>
    <w:p w:rsidR="0057204A" w:rsidRPr="00DB0480" w:rsidRDefault="0057204A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Odgojitelj:</w:t>
      </w:r>
      <w:r w:rsidRPr="00DB0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480">
        <w:rPr>
          <w:rFonts w:ascii="Times New Roman" w:hAnsi="Times New Roman" w:cs="Times New Roman"/>
          <w:sz w:val="24"/>
          <w:szCs w:val="24"/>
        </w:rPr>
        <w:t>Adrijana Marcelić</w:t>
      </w:r>
    </w:p>
    <w:p w:rsidR="0057204A" w:rsidRPr="00DB0480" w:rsidRDefault="0057204A" w:rsidP="00DB048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Spremačica: Nela Bosnić</w:t>
      </w:r>
    </w:p>
    <w:p w:rsidR="0057204A" w:rsidRPr="00DB0480" w:rsidRDefault="0057204A" w:rsidP="00DB0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</w:p>
    <w:p w:rsidR="0057204A" w:rsidRPr="00DB0480" w:rsidRDefault="0057204A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Poludnevni boravak</w:t>
      </w:r>
    </w:p>
    <w:p w:rsidR="0057204A" w:rsidRPr="00DB0480" w:rsidRDefault="0057204A" w:rsidP="00DB0480">
      <w:pPr>
        <w:numPr>
          <w:ilvl w:val="0"/>
          <w:numId w:val="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Šime Dunić </w:t>
      </w:r>
    </w:p>
    <w:p w:rsidR="0057204A" w:rsidRPr="00DB0480" w:rsidRDefault="0057204A" w:rsidP="00DB0480">
      <w:pPr>
        <w:numPr>
          <w:ilvl w:val="0"/>
          <w:numId w:val="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Bruno Guzobad </w:t>
      </w:r>
    </w:p>
    <w:p w:rsidR="0057204A" w:rsidRPr="00DB0480" w:rsidRDefault="0057204A" w:rsidP="00DB0480">
      <w:pPr>
        <w:numPr>
          <w:ilvl w:val="0"/>
          <w:numId w:val="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Lovre Sandalić </w:t>
      </w:r>
    </w:p>
    <w:p w:rsidR="0057204A" w:rsidRPr="00DB0480" w:rsidRDefault="0057204A" w:rsidP="00DB0480">
      <w:pPr>
        <w:numPr>
          <w:ilvl w:val="0"/>
          <w:numId w:val="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Gita Bačić </w:t>
      </w:r>
    </w:p>
    <w:p w:rsidR="0057204A" w:rsidRPr="00DB0480" w:rsidRDefault="0057204A" w:rsidP="00DB0480">
      <w:pPr>
        <w:numPr>
          <w:ilvl w:val="0"/>
          <w:numId w:val="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Rino Mazić </w:t>
      </w:r>
    </w:p>
    <w:p w:rsidR="0057204A" w:rsidRPr="00DB0480" w:rsidRDefault="0057204A" w:rsidP="00DB0480">
      <w:pPr>
        <w:numPr>
          <w:ilvl w:val="0"/>
          <w:numId w:val="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Šimun Dunić </w:t>
      </w:r>
    </w:p>
    <w:p w:rsidR="0057204A" w:rsidRPr="00DB0480" w:rsidRDefault="0057204A" w:rsidP="00DB0480">
      <w:pPr>
        <w:numPr>
          <w:ilvl w:val="0"/>
          <w:numId w:val="4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Eni Ivanov </w:t>
      </w:r>
    </w:p>
    <w:p w:rsidR="0057204A" w:rsidRPr="00DB0480" w:rsidRDefault="0057204A" w:rsidP="00DB0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hr-HR" w:eastAsia="hr-HR"/>
        </w:rPr>
      </w:pPr>
      <w:r w:rsidRPr="00DB0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lastRenderedPageBreak/>
        <w:t xml:space="preserve">Objekt: PODRUČNI OBJEKT – </w:t>
      </w:r>
      <w:r w:rsidRPr="00DB048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val="hr-HR" w:eastAsia="hr-HR"/>
        </w:rPr>
        <w:t>Ugljan</w:t>
      </w:r>
    </w:p>
    <w:p w:rsidR="0057204A" w:rsidRPr="00DB0480" w:rsidRDefault="0057204A" w:rsidP="00DB0480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hr-HR" w:eastAsia="hr-HR"/>
        </w:rPr>
        <w:t>Ukupan broj djece: 18</w:t>
      </w:r>
    </w:p>
    <w:p w:rsidR="0057204A" w:rsidRPr="00DB0480" w:rsidRDefault="0057204A" w:rsidP="00DB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 Cjelodnevni boravak:</w:t>
      </w:r>
    </w:p>
    <w:p w:rsidR="0057204A" w:rsidRPr="00DB0480" w:rsidRDefault="0057204A" w:rsidP="00DB048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t>- Poludnevni boravak: 7</w:t>
      </w:r>
    </w:p>
    <w:p w:rsidR="0057204A" w:rsidRPr="00DB0480" w:rsidRDefault="0057204A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Odgojitelji:</w:t>
      </w:r>
      <w:r w:rsidRPr="00DB04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480">
        <w:rPr>
          <w:rFonts w:ascii="Times New Roman" w:hAnsi="Times New Roman" w:cs="Times New Roman"/>
          <w:sz w:val="24"/>
          <w:szCs w:val="24"/>
        </w:rPr>
        <w:t>Maja Mazić, Katja Grgurev</w:t>
      </w:r>
    </w:p>
    <w:p w:rsidR="0057204A" w:rsidRPr="00DB0480" w:rsidRDefault="0057204A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Spremačica: Marica Kombura</w:t>
      </w:r>
    </w:p>
    <w:p w:rsidR="0057204A" w:rsidRPr="00DB0480" w:rsidRDefault="0057204A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5177A9" w:rsidRPr="00DB0480" w:rsidRDefault="005177A9" w:rsidP="00DB0480">
      <w:pP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sectPr w:rsidR="005177A9" w:rsidRPr="00DB0480" w:rsidSect="000633D9">
          <w:type w:val="continuous"/>
          <w:pgSz w:w="12240" w:h="15840"/>
          <w:pgMar w:top="1417" w:right="1417" w:bottom="1417" w:left="1417" w:header="720" w:footer="720" w:gutter="0"/>
          <w:cols w:space="720"/>
        </w:sectPr>
      </w:pPr>
    </w:p>
    <w:p w:rsidR="0057204A" w:rsidRPr="00DB0480" w:rsidRDefault="0057204A" w:rsidP="00DB048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lastRenderedPageBreak/>
        <w:t>Cjelodnevni boravak</w:t>
      </w:r>
    </w:p>
    <w:p w:rsidR="0057204A" w:rsidRPr="00DB0480" w:rsidRDefault="0057204A" w:rsidP="00DB0480">
      <w:pPr>
        <w:numPr>
          <w:ilvl w:val="0"/>
          <w:numId w:val="13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>Mihovil Smirčić</w:t>
      </w:r>
    </w:p>
    <w:p w:rsidR="0057204A" w:rsidRPr="00DB0480" w:rsidRDefault="0057204A" w:rsidP="00DB0480">
      <w:pPr>
        <w:numPr>
          <w:ilvl w:val="0"/>
          <w:numId w:val="13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Frane Mikela </w:t>
      </w:r>
    </w:p>
    <w:p w:rsidR="0057204A" w:rsidRPr="00DB0480" w:rsidRDefault="0057204A" w:rsidP="00DB0480">
      <w:pPr>
        <w:numPr>
          <w:ilvl w:val="0"/>
          <w:numId w:val="13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Ive Itković  </w:t>
      </w:r>
    </w:p>
    <w:p w:rsidR="0057204A" w:rsidRPr="00DB0480" w:rsidRDefault="0057204A" w:rsidP="00DB0480">
      <w:pPr>
        <w:numPr>
          <w:ilvl w:val="0"/>
          <w:numId w:val="13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Toni Ćuća </w:t>
      </w:r>
    </w:p>
    <w:p w:rsidR="0057204A" w:rsidRPr="00DB0480" w:rsidRDefault="0057204A" w:rsidP="00DB0480">
      <w:pPr>
        <w:numPr>
          <w:ilvl w:val="0"/>
          <w:numId w:val="13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>Karmen Miočić</w:t>
      </w:r>
    </w:p>
    <w:p w:rsidR="0057204A" w:rsidRPr="00DB0480" w:rsidRDefault="0057204A" w:rsidP="00DB0480">
      <w:pPr>
        <w:spacing w:after="0" w:line="276" w:lineRule="auto"/>
        <w:ind w:left="66"/>
        <w:rPr>
          <w:rFonts w:ascii="Times New Roman" w:hAnsi="Times New Roman" w:cs="Times New Roman"/>
          <w:sz w:val="24"/>
          <w:szCs w:val="24"/>
        </w:rPr>
      </w:pPr>
    </w:p>
    <w:p w:rsidR="005177A9" w:rsidRPr="00DB0480" w:rsidRDefault="005177A9" w:rsidP="00DB0480">
      <w:pPr>
        <w:spacing w:after="0" w:line="276" w:lineRule="auto"/>
        <w:ind w:left="66"/>
        <w:rPr>
          <w:rFonts w:ascii="Times New Roman" w:hAnsi="Times New Roman" w:cs="Times New Roman"/>
          <w:sz w:val="24"/>
          <w:szCs w:val="24"/>
        </w:rPr>
      </w:pPr>
    </w:p>
    <w:p w:rsidR="005177A9" w:rsidRPr="00DB0480" w:rsidRDefault="005177A9" w:rsidP="00DB0480">
      <w:pPr>
        <w:spacing w:after="0" w:line="276" w:lineRule="auto"/>
        <w:ind w:left="66"/>
        <w:rPr>
          <w:rFonts w:ascii="Times New Roman" w:hAnsi="Times New Roman" w:cs="Times New Roman"/>
          <w:sz w:val="24"/>
          <w:szCs w:val="24"/>
        </w:rPr>
      </w:pPr>
    </w:p>
    <w:p w:rsidR="005177A9" w:rsidRPr="00DB0480" w:rsidRDefault="005177A9" w:rsidP="00DB0480">
      <w:pPr>
        <w:spacing w:after="0" w:line="276" w:lineRule="auto"/>
        <w:ind w:left="66"/>
        <w:rPr>
          <w:rFonts w:ascii="Times New Roman" w:hAnsi="Times New Roman" w:cs="Times New Roman"/>
          <w:sz w:val="24"/>
          <w:szCs w:val="24"/>
        </w:rPr>
      </w:pPr>
    </w:p>
    <w:p w:rsidR="005177A9" w:rsidRPr="00DB0480" w:rsidRDefault="005177A9" w:rsidP="00DB0480">
      <w:pPr>
        <w:spacing w:after="0" w:line="276" w:lineRule="auto"/>
        <w:ind w:left="66"/>
        <w:rPr>
          <w:rFonts w:ascii="Times New Roman" w:hAnsi="Times New Roman" w:cs="Times New Roman"/>
          <w:sz w:val="24"/>
          <w:szCs w:val="24"/>
        </w:rPr>
      </w:pPr>
    </w:p>
    <w:p w:rsidR="005177A9" w:rsidRPr="00DB0480" w:rsidRDefault="005177A9" w:rsidP="00DB0480">
      <w:pPr>
        <w:spacing w:after="0" w:line="276" w:lineRule="auto"/>
        <w:ind w:left="66"/>
        <w:rPr>
          <w:rFonts w:ascii="Times New Roman" w:hAnsi="Times New Roman" w:cs="Times New Roman"/>
          <w:sz w:val="24"/>
          <w:szCs w:val="24"/>
        </w:rPr>
      </w:pPr>
    </w:p>
    <w:p w:rsidR="005177A9" w:rsidRPr="00DB0480" w:rsidRDefault="005177A9" w:rsidP="00DB0480">
      <w:pPr>
        <w:spacing w:after="0" w:line="276" w:lineRule="auto"/>
        <w:ind w:left="66"/>
        <w:rPr>
          <w:rFonts w:ascii="Times New Roman" w:hAnsi="Times New Roman" w:cs="Times New Roman"/>
          <w:sz w:val="24"/>
          <w:szCs w:val="24"/>
        </w:rPr>
      </w:pPr>
    </w:p>
    <w:p w:rsidR="005177A9" w:rsidRPr="00DB0480" w:rsidRDefault="005177A9" w:rsidP="00DB0480">
      <w:pPr>
        <w:spacing w:after="0" w:line="276" w:lineRule="auto"/>
        <w:ind w:left="66"/>
        <w:rPr>
          <w:rFonts w:ascii="Times New Roman" w:hAnsi="Times New Roman" w:cs="Times New Roman"/>
          <w:sz w:val="24"/>
          <w:szCs w:val="24"/>
        </w:rPr>
      </w:pPr>
    </w:p>
    <w:p w:rsidR="004332E7" w:rsidRPr="00DB0480" w:rsidRDefault="0057204A" w:rsidP="00DB048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  <w:r w:rsidRPr="00DB0480">
        <w:rPr>
          <w:rFonts w:ascii="Times New Roman" w:eastAsia="Times New Roman" w:hAnsi="Times New Roman" w:cs="Times New Roman"/>
          <w:color w:val="000000"/>
          <w:sz w:val="24"/>
          <w:szCs w:val="24"/>
          <w:lang w:val="hr-HR" w:eastAsia="hr-HR"/>
        </w:rPr>
        <w:lastRenderedPageBreak/>
        <w:t>Poludnevni boravak</w:t>
      </w:r>
    </w:p>
    <w:p w:rsidR="0057204A" w:rsidRPr="00DB0480" w:rsidRDefault="0057204A" w:rsidP="00DB0480">
      <w:pPr>
        <w:pStyle w:val="ListParagraph"/>
        <w:numPr>
          <w:ilvl w:val="0"/>
          <w:numId w:val="38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Vito Štrmelj </w:t>
      </w:r>
    </w:p>
    <w:p w:rsidR="0057204A" w:rsidRPr="00DB0480" w:rsidRDefault="0057204A" w:rsidP="00DB0480">
      <w:pPr>
        <w:pStyle w:val="ListParagraph"/>
        <w:numPr>
          <w:ilvl w:val="0"/>
          <w:numId w:val="38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Jakov Mašina </w:t>
      </w:r>
    </w:p>
    <w:p w:rsidR="0057204A" w:rsidRPr="00DB0480" w:rsidRDefault="0057204A" w:rsidP="00DB0480">
      <w:pPr>
        <w:pStyle w:val="ListParagraph"/>
        <w:numPr>
          <w:ilvl w:val="0"/>
          <w:numId w:val="38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Marino Ivković </w:t>
      </w:r>
    </w:p>
    <w:p w:rsidR="0057204A" w:rsidRPr="00DB0480" w:rsidRDefault="0057204A" w:rsidP="00DB0480">
      <w:pPr>
        <w:pStyle w:val="ListParagraph"/>
        <w:numPr>
          <w:ilvl w:val="0"/>
          <w:numId w:val="38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Adrian Višić </w:t>
      </w:r>
    </w:p>
    <w:p w:rsidR="0057204A" w:rsidRPr="00DB0480" w:rsidRDefault="0057204A" w:rsidP="00DB0480">
      <w:pPr>
        <w:pStyle w:val="ListParagraph"/>
        <w:numPr>
          <w:ilvl w:val="0"/>
          <w:numId w:val="38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Jakov Kombura </w:t>
      </w:r>
    </w:p>
    <w:p w:rsidR="0057204A" w:rsidRPr="00DB0480" w:rsidRDefault="0057204A" w:rsidP="00DB0480">
      <w:pPr>
        <w:pStyle w:val="ListParagraph"/>
        <w:numPr>
          <w:ilvl w:val="0"/>
          <w:numId w:val="38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Borna Karlović </w:t>
      </w:r>
    </w:p>
    <w:p w:rsidR="0057204A" w:rsidRPr="00DB0480" w:rsidRDefault="0057204A" w:rsidP="00DB0480">
      <w:pPr>
        <w:pStyle w:val="ListParagraph"/>
        <w:numPr>
          <w:ilvl w:val="0"/>
          <w:numId w:val="38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Noa Mikela </w:t>
      </w:r>
    </w:p>
    <w:p w:rsidR="0057204A" w:rsidRPr="00DB0480" w:rsidRDefault="0057204A" w:rsidP="00DB0480">
      <w:pPr>
        <w:pStyle w:val="ListParagraph"/>
        <w:numPr>
          <w:ilvl w:val="0"/>
          <w:numId w:val="38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Dora Novosel                                 </w:t>
      </w:r>
    </w:p>
    <w:p w:rsidR="0057204A" w:rsidRPr="00DB0480" w:rsidRDefault="0057204A" w:rsidP="00DB0480">
      <w:pPr>
        <w:pStyle w:val="ListParagraph"/>
        <w:numPr>
          <w:ilvl w:val="0"/>
          <w:numId w:val="38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Nora Vučina </w:t>
      </w:r>
    </w:p>
    <w:p w:rsidR="0057204A" w:rsidRPr="00DB0480" w:rsidRDefault="0057204A" w:rsidP="00DB0480">
      <w:pPr>
        <w:pStyle w:val="ListParagraph"/>
        <w:numPr>
          <w:ilvl w:val="0"/>
          <w:numId w:val="38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Lara Telac </w:t>
      </w:r>
    </w:p>
    <w:p w:rsidR="0057204A" w:rsidRPr="00DB0480" w:rsidRDefault="0057204A" w:rsidP="00DB0480">
      <w:pPr>
        <w:pStyle w:val="ListParagraph"/>
        <w:numPr>
          <w:ilvl w:val="0"/>
          <w:numId w:val="38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Diora Belić </w:t>
      </w:r>
    </w:p>
    <w:p w:rsidR="0057204A" w:rsidRPr="00DB0480" w:rsidRDefault="0057204A" w:rsidP="00DB0480">
      <w:pPr>
        <w:pStyle w:val="ListParagraph"/>
        <w:numPr>
          <w:ilvl w:val="0"/>
          <w:numId w:val="38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Hari Kozman </w:t>
      </w:r>
    </w:p>
    <w:p w:rsidR="0057204A" w:rsidRPr="00DB0480" w:rsidRDefault="0057204A" w:rsidP="00DB0480">
      <w:pPr>
        <w:pStyle w:val="ListParagraph"/>
        <w:numPr>
          <w:ilvl w:val="0"/>
          <w:numId w:val="38"/>
        </w:numPr>
        <w:spacing w:after="0" w:line="276" w:lineRule="auto"/>
        <w:ind w:left="426"/>
        <w:rPr>
          <w:rFonts w:ascii="Times New Roman" w:hAnsi="Times New Roman" w:cs="Times New Roman"/>
          <w:sz w:val="24"/>
          <w:szCs w:val="24"/>
          <w:lang w:val="hr-HR"/>
        </w:rPr>
      </w:pPr>
      <w:r w:rsidRPr="00DB0480">
        <w:rPr>
          <w:rFonts w:ascii="Times New Roman" w:hAnsi="Times New Roman" w:cs="Times New Roman"/>
          <w:sz w:val="24"/>
          <w:szCs w:val="24"/>
          <w:lang w:val="hr-HR"/>
        </w:rPr>
        <w:t xml:space="preserve">Ella Čavlović </w:t>
      </w:r>
    </w:p>
    <w:p w:rsidR="005177A9" w:rsidRPr="00DB0480" w:rsidRDefault="005177A9" w:rsidP="00DB048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  <w:sectPr w:rsidR="005177A9" w:rsidRPr="00DB0480" w:rsidSect="005177A9">
          <w:type w:val="continuous"/>
          <w:pgSz w:w="12240" w:h="15840"/>
          <w:pgMar w:top="1417" w:right="1417" w:bottom="1417" w:left="1417" w:header="720" w:footer="720" w:gutter="0"/>
          <w:cols w:num="2" w:space="720"/>
        </w:sectPr>
      </w:pPr>
    </w:p>
    <w:p w:rsidR="005177A9" w:rsidRPr="00DB0480" w:rsidRDefault="005177A9" w:rsidP="00DB048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177A9" w:rsidRPr="00DB0480" w:rsidRDefault="005177A9" w:rsidP="00DB048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177A9" w:rsidRPr="00DB0480" w:rsidRDefault="005177A9" w:rsidP="00DB048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5177A9" w:rsidRPr="00DB0480" w:rsidRDefault="005177A9" w:rsidP="00DB048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p w:rsidR="00B37457" w:rsidRPr="00DB0480" w:rsidRDefault="00B37457" w:rsidP="00DB0480">
      <w:pPr>
        <w:pStyle w:val="NormalWeb"/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      Ravnateljica za vrijeme </w:t>
      </w:r>
    </w:p>
    <w:p w:rsidR="00B37457" w:rsidRPr="00DB0480" w:rsidRDefault="00B37457" w:rsidP="00DB0480">
      <w:pPr>
        <w:pStyle w:val="NormalWeb"/>
        <w:spacing w:after="0"/>
        <w:ind w:left="4956" w:firstLine="708"/>
        <w:jc w:val="center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        privremene spriječenosti:</w:t>
      </w:r>
    </w:p>
    <w:p w:rsidR="00B37457" w:rsidRPr="00DB0480" w:rsidRDefault="00B37457" w:rsidP="00DB0480">
      <w:pPr>
        <w:pStyle w:val="NormalWeb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B37457" w:rsidRPr="00DB0480" w:rsidRDefault="00B37457" w:rsidP="00DB0480">
      <w:pPr>
        <w:pStyle w:val="NormalWeb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B37457" w:rsidRPr="00DB0480" w:rsidRDefault="00B37457" w:rsidP="00DB0480">
      <w:pPr>
        <w:pStyle w:val="NormalWeb"/>
        <w:spacing w:after="0"/>
        <w:ind w:left="5664"/>
        <w:jc w:val="center"/>
        <w:rPr>
          <w:rFonts w:ascii="Times New Roman" w:hAnsi="Times New Roman" w:cs="Times New Roman"/>
          <w:sz w:val="24"/>
          <w:szCs w:val="24"/>
        </w:rPr>
      </w:pPr>
      <w:r w:rsidRPr="00DB0480">
        <w:rPr>
          <w:rFonts w:ascii="Times New Roman" w:hAnsi="Times New Roman" w:cs="Times New Roman"/>
          <w:sz w:val="24"/>
          <w:szCs w:val="24"/>
        </w:rPr>
        <w:t xml:space="preserve">        Marina Grgin</w:t>
      </w:r>
    </w:p>
    <w:p w:rsidR="00B37457" w:rsidRPr="00DB0480" w:rsidRDefault="00B37457" w:rsidP="00DB0480">
      <w:pPr>
        <w:pStyle w:val="BodyText"/>
        <w:ind w:left="0"/>
        <w:rPr>
          <w:lang w:val="hr-HR"/>
        </w:rPr>
      </w:pPr>
      <w:r w:rsidRPr="00DB0480">
        <w:rPr>
          <w:lang w:val="hr-HR"/>
        </w:rPr>
        <w:t>KLASA: 601-08/21</w:t>
      </w:r>
      <w:r w:rsidR="00C943F7" w:rsidRPr="00DB0480">
        <w:rPr>
          <w:lang w:val="hr-HR"/>
        </w:rPr>
        <w:t>-01/08</w:t>
      </w:r>
    </w:p>
    <w:p w:rsidR="00B37457" w:rsidRPr="00DB0480" w:rsidRDefault="00B37457" w:rsidP="00DB0480">
      <w:pPr>
        <w:pStyle w:val="BodyText"/>
        <w:ind w:left="0"/>
        <w:rPr>
          <w:lang w:val="hr-HR"/>
        </w:rPr>
      </w:pPr>
      <w:r w:rsidRPr="00DB0480">
        <w:rPr>
          <w:lang w:val="hr-HR"/>
        </w:rPr>
        <w:t>URBROJ: 2198/13-06/1-21-</w:t>
      </w:r>
      <w:bookmarkStart w:id="0" w:name="_GoBack"/>
      <w:bookmarkEnd w:id="0"/>
      <w:r w:rsidR="00E2089A" w:rsidRPr="00DB0480">
        <w:rPr>
          <w:lang w:val="hr-HR"/>
        </w:rPr>
        <w:t>2</w:t>
      </w:r>
    </w:p>
    <w:p w:rsidR="00B37457" w:rsidRPr="00DB0480" w:rsidRDefault="00B37457" w:rsidP="00DB0480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DB0480">
        <w:rPr>
          <w:rFonts w:ascii="Times New Roman" w:hAnsi="Times New Roman" w:cs="Times New Roman"/>
          <w:sz w:val="24"/>
          <w:szCs w:val="24"/>
        </w:rPr>
        <w:t xml:space="preserve">Preko, </w:t>
      </w:r>
      <w:r w:rsidR="00C943F7" w:rsidRPr="00DB0480">
        <w:rPr>
          <w:rFonts w:ascii="Times New Roman" w:hAnsi="Times New Roman" w:cs="Times New Roman"/>
          <w:sz w:val="24"/>
          <w:szCs w:val="24"/>
        </w:rPr>
        <w:t>31</w:t>
      </w:r>
      <w:r w:rsidRPr="00DB0480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DB0480">
        <w:rPr>
          <w:rFonts w:ascii="Times New Roman" w:hAnsi="Times New Roman" w:cs="Times New Roman"/>
          <w:sz w:val="24"/>
          <w:szCs w:val="24"/>
        </w:rPr>
        <w:t xml:space="preserve"> </w:t>
      </w:r>
      <w:r w:rsidR="00C943F7" w:rsidRPr="00DB0480">
        <w:rPr>
          <w:rFonts w:ascii="Times New Roman" w:hAnsi="Times New Roman" w:cs="Times New Roman"/>
          <w:sz w:val="24"/>
          <w:szCs w:val="24"/>
        </w:rPr>
        <w:t>8.</w:t>
      </w:r>
      <w:r w:rsidRPr="00DB0480">
        <w:rPr>
          <w:rFonts w:ascii="Times New Roman" w:hAnsi="Times New Roman" w:cs="Times New Roman"/>
          <w:sz w:val="24"/>
          <w:szCs w:val="24"/>
        </w:rPr>
        <w:t xml:space="preserve"> 2021. </w:t>
      </w:r>
      <w:proofErr w:type="gramStart"/>
      <w:r w:rsidRPr="00DB0480">
        <w:rPr>
          <w:rFonts w:ascii="Times New Roman" w:hAnsi="Times New Roman" w:cs="Times New Roman"/>
          <w:sz w:val="24"/>
          <w:szCs w:val="24"/>
        </w:rPr>
        <w:t>godine</w:t>
      </w:r>
      <w:proofErr w:type="gramEnd"/>
    </w:p>
    <w:p w:rsidR="005177A9" w:rsidRPr="00DB0480" w:rsidRDefault="005177A9" w:rsidP="00DB0480">
      <w:pPr>
        <w:spacing w:after="0" w:line="276" w:lineRule="auto"/>
        <w:rPr>
          <w:rFonts w:ascii="Times New Roman" w:hAnsi="Times New Roman" w:cs="Times New Roman"/>
          <w:b/>
          <w:sz w:val="24"/>
          <w:szCs w:val="24"/>
          <w:lang w:val="hr-HR"/>
        </w:rPr>
      </w:pPr>
    </w:p>
    <w:sectPr w:rsidR="005177A9" w:rsidRPr="00DB0480" w:rsidSect="005177A9">
      <w:type w:val="continuous"/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11E0E" w:rsidRDefault="00011E0E" w:rsidP="005177A9">
      <w:pPr>
        <w:spacing w:after="0" w:line="240" w:lineRule="auto"/>
      </w:pPr>
      <w:r>
        <w:separator/>
      </w:r>
    </w:p>
  </w:endnote>
  <w:endnote w:type="continuationSeparator" w:id="0">
    <w:p w:rsidR="00011E0E" w:rsidRDefault="00011E0E" w:rsidP="005177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801704"/>
      <w:docPartObj>
        <w:docPartGallery w:val="Page Numbers (Bottom of Page)"/>
        <w:docPartUnique/>
      </w:docPartObj>
    </w:sdtPr>
    <w:sdtContent>
      <w:p w:rsidR="005177A9" w:rsidRDefault="00475A24">
        <w:pPr>
          <w:pStyle w:val="Footer"/>
          <w:jc w:val="right"/>
        </w:pPr>
        <w:fldSimple w:instr=" PAGE   \* MERGEFORMAT ">
          <w:r w:rsidR="00DB0480">
            <w:rPr>
              <w:noProof/>
            </w:rPr>
            <w:t>9</w:t>
          </w:r>
        </w:fldSimple>
      </w:p>
    </w:sdtContent>
  </w:sdt>
  <w:p w:rsidR="005177A9" w:rsidRDefault="005177A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11E0E" w:rsidRDefault="00011E0E" w:rsidP="005177A9">
      <w:pPr>
        <w:spacing w:after="0" w:line="240" w:lineRule="auto"/>
      </w:pPr>
      <w:r>
        <w:separator/>
      </w:r>
    </w:p>
  </w:footnote>
  <w:footnote w:type="continuationSeparator" w:id="0">
    <w:p w:rsidR="00011E0E" w:rsidRDefault="00011E0E" w:rsidP="005177A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D44B5"/>
    <w:multiLevelType w:val="hybridMultilevel"/>
    <w:tmpl w:val="14A2D8D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3F3C0D"/>
    <w:multiLevelType w:val="hybridMultilevel"/>
    <w:tmpl w:val="DC343A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11BE6"/>
    <w:multiLevelType w:val="hybridMultilevel"/>
    <w:tmpl w:val="F78422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D5FA1"/>
    <w:multiLevelType w:val="hybridMultilevel"/>
    <w:tmpl w:val="DECA903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4B5915"/>
    <w:multiLevelType w:val="hybridMultilevel"/>
    <w:tmpl w:val="8438D4B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8E669D"/>
    <w:multiLevelType w:val="hybridMultilevel"/>
    <w:tmpl w:val="A91E60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DD2E68"/>
    <w:multiLevelType w:val="hybridMultilevel"/>
    <w:tmpl w:val="09C8A1CE"/>
    <w:lvl w:ilvl="0" w:tplc="041A000F">
      <w:start w:val="1"/>
      <w:numFmt w:val="decimal"/>
      <w:lvlText w:val="%1."/>
      <w:lvlJc w:val="left"/>
      <w:pPr>
        <w:ind w:left="759" w:hanging="360"/>
      </w:pPr>
    </w:lvl>
    <w:lvl w:ilvl="1" w:tplc="041A0019" w:tentative="1">
      <w:start w:val="1"/>
      <w:numFmt w:val="lowerLetter"/>
      <w:lvlText w:val="%2."/>
      <w:lvlJc w:val="left"/>
      <w:pPr>
        <w:ind w:left="1479" w:hanging="360"/>
      </w:pPr>
    </w:lvl>
    <w:lvl w:ilvl="2" w:tplc="041A001B" w:tentative="1">
      <w:start w:val="1"/>
      <w:numFmt w:val="lowerRoman"/>
      <w:lvlText w:val="%3."/>
      <w:lvlJc w:val="right"/>
      <w:pPr>
        <w:ind w:left="2199" w:hanging="180"/>
      </w:pPr>
    </w:lvl>
    <w:lvl w:ilvl="3" w:tplc="041A000F" w:tentative="1">
      <w:start w:val="1"/>
      <w:numFmt w:val="decimal"/>
      <w:lvlText w:val="%4."/>
      <w:lvlJc w:val="left"/>
      <w:pPr>
        <w:ind w:left="2919" w:hanging="360"/>
      </w:pPr>
    </w:lvl>
    <w:lvl w:ilvl="4" w:tplc="041A0019" w:tentative="1">
      <w:start w:val="1"/>
      <w:numFmt w:val="lowerLetter"/>
      <w:lvlText w:val="%5."/>
      <w:lvlJc w:val="left"/>
      <w:pPr>
        <w:ind w:left="3639" w:hanging="360"/>
      </w:pPr>
    </w:lvl>
    <w:lvl w:ilvl="5" w:tplc="041A001B" w:tentative="1">
      <w:start w:val="1"/>
      <w:numFmt w:val="lowerRoman"/>
      <w:lvlText w:val="%6."/>
      <w:lvlJc w:val="right"/>
      <w:pPr>
        <w:ind w:left="4359" w:hanging="180"/>
      </w:pPr>
    </w:lvl>
    <w:lvl w:ilvl="6" w:tplc="041A000F" w:tentative="1">
      <w:start w:val="1"/>
      <w:numFmt w:val="decimal"/>
      <w:lvlText w:val="%7."/>
      <w:lvlJc w:val="left"/>
      <w:pPr>
        <w:ind w:left="5079" w:hanging="360"/>
      </w:pPr>
    </w:lvl>
    <w:lvl w:ilvl="7" w:tplc="041A0019" w:tentative="1">
      <w:start w:val="1"/>
      <w:numFmt w:val="lowerLetter"/>
      <w:lvlText w:val="%8."/>
      <w:lvlJc w:val="left"/>
      <w:pPr>
        <w:ind w:left="5799" w:hanging="360"/>
      </w:pPr>
    </w:lvl>
    <w:lvl w:ilvl="8" w:tplc="041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7">
    <w:nsid w:val="178D36BB"/>
    <w:multiLevelType w:val="hybridMultilevel"/>
    <w:tmpl w:val="AA72843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360A26"/>
    <w:multiLevelType w:val="hybridMultilevel"/>
    <w:tmpl w:val="1938F9E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E43186C"/>
    <w:multiLevelType w:val="hybridMultilevel"/>
    <w:tmpl w:val="E480B03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4F4D52"/>
    <w:multiLevelType w:val="hybridMultilevel"/>
    <w:tmpl w:val="ED36EB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C46187"/>
    <w:multiLevelType w:val="hybridMultilevel"/>
    <w:tmpl w:val="132E3D10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45F089E"/>
    <w:multiLevelType w:val="hybridMultilevel"/>
    <w:tmpl w:val="28E2D1C4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67F1F93"/>
    <w:multiLevelType w:val="hybridMultilevel"/>
    <w:tmpl w:val="4D6478C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39A6185"/>
    <w:multiLevelType w:val="hybridMultilevel"/>
    <w:tmpl w:val="D92E61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3F871E6"/>
    <w:multiLevelType w:val="hybridMultilevel"/>
    <w:tmpl w:val="BF083E8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5B769E3"/>
    <w:multiLevelType w:val="hybridMultilevel"/>
    <w:tmpl w:val="0B32D2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9856CFD"/>
    <w:multiLevelType w:val="hybridMultilevel"/>
    <w:tmpl w:val="6CE8947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9BB7E6D"/>
    <w:multiLevelType w:val="hybridMultilevel"/>
    <w:tmpl w:val="4E3E37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6C0ED8"/>
    <w:multiLevelType w:val="hybridMultilevel"/>
    <w:tmpl w:val="87DC79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2E4714D"/>
    <w:multiLevelType w:val="hybridMultilevel"/>
    <w:tmpl w:val="C040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AFF4E61"/>
    <w:multiLevelType w:val="hybridMultilevel"/>
    <w:tmpl w:val="87DC79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BF20D0"/>
    <w:multiLevelType w:val="hybridMultilevel"/>
    <w:tmpl w:val="212AA9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5E6C57"/>
    <w:multiLevelType w:val="hybridMultilevel"/>
    <w:tmpl w:val="3A3C8DD4"/>
    <w:lvl w:ilvl="0" w:tplc="041A000F">
      <w:start w:val="1"/>
      <w:numFmt w:val="decimal"/>
      <w:lvlText w:val="%1."/>
      <w:lvlJc w:val="left"/>
      <w:pPr>
        <w:ind w:left="1037" w:hanging="360"/>
      </w:pPr>
    </w:lvl>
    <w:lvl w:ilvl="1" w:tplc="041A0019" w:tentative="1">
      <w:start w:val="1"/>
      <w:numFmt w:val="lowerLetter"/>
      <w:lvlText w:val="%2."/>
      <w:lvlJc w:val="left"/>
      <w:pPr>
        <w:ind w:left="1757" w:hanging="360"/>
      </w:pPr>
    </w:lvl>
    <w:lvl w:ilvl="2" w:tplc="041A001B" w:tentative="1">
      <w:start w:val="1"/>
      <w:numFmt w:val="lowerRoman"/>
      <w:lvlText w:val="%3."/>
      <w:lvlJc w:val="right"/>
      <w:pPr>
        <w:ind w:left="2477" w:hanging="180"/>
      </w:pPr>
    </w:lvl>
    <w:lvl w:ilvl="3" w:tplc="041A000F" w:tentative="1">
      <w:start w:val="1"/>
      <w:numFmt w:val="decimal"/>
      <w:lvlText w:val="%4."/>
      <w:lvlJc w:val="left"/>
      <w:pPr>
        <w:ind w:left="3197" w:hanging="360"/>
      </w:pPr>
    </w:lvl>
    <w:lvl w:ilvl="4" w:tplc="041A0019" w:tentative="1">
      <w:start w:val="1"/>
      <w:numFmt w:val="lowerLetter"/>
      <w:lvlText w:val="%5."/>
      <w:lvlJc w:val="left"/>
      <w:pPr>
        <w:ind w:left="3917" w:hanging="360"/>
      </w:pPr>
    </w:lvl>
    <w:lvl w:ilvl="5" w:tplc="041A001B" w:tentative="1">
      <w:start w:val="1"/>
      <w:numFmt w:val="lowerRoman"/>
      <w:lvlText w:val="%6."/>
      <w:lvlJc w:val="right"/>
      <w:pPr>
        <w:ind w:left="4637" w:hanging="180"/>
      </w:pPr>
    </w:lvl>
    <w:lvl w:ilvl="6" w:tplc="041A000F" w:tentative="1">
      <w:start w:val="1"/>
      <w:numFmt w:val="decimal"/>
      <w:lvlText w:val="%7."/>
      <w:lvlJc w:val="left"/>
      <w:pPr>
        <w:ind w:left="5357" w:hanging="360"/>
      </w:pPr>
    </w:lvl>
    <w:lvl w:ilvl="7" w:tplc="041A0019" w:tentative="1">
      <w:start w:val="1"/>
      <w:numFmt w:val="lowerLetter"/>
      <w:lvlText w:val="%8."/>
      <w:lvlJc w:val="left"/>
      <w:pPr>
        <w:ind w:left="6077" w:hanging="360"/>
      </w:pPr>
    </w:lvl>
    <w:lvl w:ilvl="8" w:tplc="041A001B" w:tentative="1">
      <w:start w:val="1"/>
      <w:numFmt w:val="lowerRoman"/>
      <w:lvlText w:val="%9."/>
      <w:lvlJc w:val="right"/>
      <w:pPr>
        <w:ind w:left="6797" w:hanging="180"/>
      </w:pPr>
    </w:lvl>
  </w:abstractNum>
  <w:abstractNum w:abstractNumId="24">
    <w:nsid w:val="50E534D1"/>
    <w:multiLevelType w:val="hybridMultilevel"/>
    <w:tmpl w:val="D3364E0E"/>
    <w:lvl w:ilvl="0" w:tplc="041A000F">
      <w:start w:val="1"/>
      <w:numFmt w:val="decimal"/>
      <w:lvlText w:val="%1."/>
      <w:lvlJc w:val="left"/>
      <w:pPr>
        <w:ind w:left="759" w:hanging="360"/>
      </w:pPr>
    </w:lvl>
    <w:lvl w:ilvl="1" w:tplc="041A0019" w:tentative="1">
      <w:start w:val="1"/>
      <w:numFmt w:val="lowerLetter"/>
      <w:lvlText w:val="%2."/>
      <w:lvlJc w:val="left"/>
      <w:pPr>
        <w:ind w:left="1479" w:hanging="360"/>
      </w:pPr>
    </w:lvl>
    <w:lvl w:ilvl="2" w:tplc="041A001B" w:tentative="1">
      <w:start w:val="1"/>
      <w:numFmt w:val="lowerRoman"/>
      <w:lvlText w:val="%3."/>
      <w:lvlJc w:val="right"/>
      <w:pPr>
        <w:ind w:left="2199" w:hanging="180"/>
      </w:pPr>
    </w:lvl>
    <w:lvl w:ilvl="3" w:tplc="041A000F" w:tentative="1">
      <w:start w:val="1"/>
      <w:numFmt w:val="decimal"/>
      <w:lvlText w:val="%4."/>
      <w:lvlJc w:val="left"/>
      <w:pPr>
        <w:ind w:left="2919" w:hanging="360"/>
      </w:pPr>
    </w:lvl>
    <w:lvl w:ilvl="4" w:tplc="041A0019" w:tentative="1">
      <w:start w:val="1"/>
      <w:numFmt w:val="lowerLetter"/>
      <w:lvlText w:val="%5."/>
      <w:lvlJc w:val="left"/>
      <w:pPr>
        <w:ind w:left="3639" w:hanging="360"/>
      </w:pPr>
    </w:lvl>
    <w:lvl w:ilvl="5" w:tplc="041A001B" w:tentative="1">
      <w:start w:val="1"/>
      <w:numFmt w:val="lowerRoman"/>
      <w:lvlText w:val="%6."/>
      <w:lvlJc w:val="right"/>
      <w:pPr>
        <w:ind w:left="4359" w:hanging="180"/>
      </w:pPr>
    </w:lvl>
    <w:lvl w:ilvl="6" w:tplc="041A000F" w:tentative="1">
      <w:start w:val="1"/>
      <w:numFmt w:val="decimal"/>
      <w:lvlText w:val="%7."/>
      <w:lvlJc w:val="left"/>
      <w:pPr>
        <w:ind w:left="5079" w:hanging="360"/>
      </w:pPr>
    </w:lvl>
    <w:lvl w:ilvl="7" w:tplc="041A0019" w:tentative="1">
      <w:start w:val="1"/>
      <w:numFmt w:val="lowerLetter"/>
      <w:lvlText w:val="%8."/>
      <w:lvlJc w:val="left"/>
      <w:pPr>
        <w:ind w:left="5799" w:hanging="360"/>
      </w:pPr>
    </w:lvl>
    <w:lvl w:ilvl="8" w:tplc="041A001B" w:tentative="1">
      <w:start w:val="1"/>
      <w:numFmt w:val="lowerRoman"/>
      <w:lvlText w:val="%9."/>
      <w:lvlJc w:val="right"/>
      <w:pPr>
        <w:ind w:left="6519" w:hanging="180"/>
      </w:pPr>
    </w:lvl>
  </w:abstractNum>
  <w:abstractNum w:abstractNumId="25">
    <w:nsid w:val="52AE2C8E"/>
    <w:multiLevelType w:val="hybridMultilevel"/>
    <w:tmpl w:val="01883B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5EC1381"/>
    <w:multiLevelType w:val="hybridMultilevel"/>
    <w:tmpl w:val="4D6478CC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6F136D1"/>
    <w:multiLevelType w:val="hybridMultilevel"/>
    <w:tmpl w:val="58B4557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B3E29C7"/>
    <w:multiLevelType w:val="hybridMultilevel"/>
    <w:tmpl w:val="C37264D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F3C4312"/>
    <w:multiLevelType w:val="hybridMultilevel"/>
    <w:tmpl w:val="7A7A2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53144E6"/>
    <w:multiLevelType w:val="hybridMultilevel"/>
    <w:tmpl w:val="CE6E02D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AC4C35"/>
    <w:multiLevelType w:val="hybridMultilevel"/>
    <w:tmpl w:val="DDA8250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DF0C7E"/>
    <w:multiLevelType w:val="hybridMultilevel"/>
    <w:tmpl w:val="D278DCE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A9657FA"/>
    <w:multiLevelType w:val="hybridMultilevel"/>
    <w:tmpl w:val="94D67E3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DE77BC2"/>
    <w:multiLevelType w:val="hybridMultilevel"/>
    <w:tmpl w:val="03C4EE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F5A237F"/>
    <w:multiLevelType w:val="hybridMultilevel"/>
    <w:tmpl w:val="F53CC63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03D1132"/>
    <w:multiLevelType w:val="hybridMultilevel"/>
    <w:tmpl w:val="D85CEA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06C34C6"/>
    <w:multiLevelType w:val="hybridMultilevel"/>
    <w:tmpl w:val="B78AD938"/>
    <w:lvl w:ilvl="0" w:tplc="041A000F">
      <w:start w:val="1"/>
      <w:numFmt w:val="decimal"/>
      <w:lvlText w:val="%1."/>
      <w:lvlJc w:val="left"/>
      <w:pPr>
        <w:ind w:left="786" w:hanging="360"/>
      </w:p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746C2555"/>
    <w:multiLevelType w:val="hybridMultilevel"/>
    <w:tmpl w:val="C04EFA3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E247C2C"/>
    <w:multiLevelType w:val="hybridMultilevel"/>
    <w:tmpl w:val="98CA28C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29"/>
  </w:num>
  <w:num w:numId="4">
    <w:abstractNumId w:val="38"/>
  </w:num>
  <w:num w:numId="5">
    <w:abstractNumId w:val="34"/>
  </w:num>
  <w:num w:numId="6">
    <w:abstractNumId w:val="3"/>
  </w:num>
  <w:num w:numId="7">
    <w:abstractNumId w:val="7"/>
  </w:num>
  <w:num w:numId="8">
    <w:abstractNumId w:val="18"/>
  </w:num>
  <w:num w:numId="9">
    <w:abstractNumId w:val="17"/>
  </w:num>
  <w:num w:numId="10">
    <w:abstractNumId w:val="21"/>
  </w:num>
  <w:num w:numId="11">
    <w:abstractNumId w:val="19"/>
  </w:num>
  <w:num w:numId="12">
    <w:abstractNumId w:val="35"/>
  </w:num>
  <w:num w:numId="13">
    <w:abstractNumId w:val="31"/>
  </w:num>
  <w:num w:numId="14">
    <w:abstractNumId w:val="2"/>
  </w:num>
  <w:num w:numId="15">
    <w:abstractNumId w:val="1"/>
  </w:num>
  <w:num w:numId="16">
    <w:abstractNumId w:val="36"/>
  </w:num>
  <w:num w:numId="17">
    <w:abstractNumId w:val="13"/>
  </w:num>
  <w:num w:numId="18">
    <w:abstractNumId w:val="25"/>
  </w:num>
  <w:num w:numId="19">
    <w:abstractNumId w:val="28"/>
  </w:num>
  <w:num w:numId="20">
    <w:abstractNumId w:val="32"/>
  </w:num>
  <w:num w:numId="21">
    <w:abstractNumId w:val="11"/>
  </w:num>
  <w:num w:numId="22">
    <w:abstractNumId w:val="26"/>
  </w:num>
  <w:num w:numId="23">
    <w:abstractNumId w:val="8"/>
  </w:num>
  <w:num w:numId="24">
    <w:abstractNumId w:val="12"/>
  </w:num>
  <w:num w:numId="25">
    <w:abstractNumId w:val="16"/>
  </w:num>
  <w:num w:numId="26">
    <w:abstractNumId w:val="6"/>
  </w:num>
  <w:num w:numId="27">
    <w:abstractNumId w:val="24"/>
  </w:num>
  <w:num w:numId="28">
    <w:abstractNumId w:val="14"/>
  </w:num>
  <w:num w:numId="29">
    <w:abstractNumId w:val="15"/>
  </w:num>
  <w:num w:numId="30">
    <w:abstractNumId w:val="23"/>
  </w:num>
  <w:num w:numId="31">
    <w:abstractNumId w:val="4"/>
  </w:num>
  <w:num w:numId="32">
    <w:abstractNumId w:val="30"/>
  </w:num>
  <w:num w:numId="33">
    <w:abstractNumId w:val="27"/>
  </w:num>
  <w:num w:numId="34">
    <w:abstractNumId w:val="5"/>
  </w:num>
  <w:num w:numId="35">
    <w:abstractNumId w:val="39"/>
  </w:num>
  <w:num w:numId="36">
    <w:abstractNumId w:val="20"/>
  </w:num>
  <w:num w:numId="37">
    <w:abstractNumId w:val="0"/>
  </w:num>
  <w:num w:numId="38">
    <w:abstractNumId w:val="37"/>
  </w:num>
  <w:num w:numId="39">
    <w:abstractNumId w:val="9"/>
  </w:num>
  <w:num w:numId="40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dirty" w:grammar="clean"/>
  <w:defaultTabStop w:val="709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7A"/>
    <w:rsid w:val="00011E0E"/>
    <w:rsid w:val="00014C2E"/>
    <w:rsid w:val="000155B8"/>
    <w:rsid w:val="00023FAD"/>
    <w:rsid w:val="000250A4"/>
    <w:rsid w:val="000279E6"/>
    <w:rsid w:val="00030C70"/>
    <w:rsid w:val="0004021F"/>
    <w:rsid w:val="000422F0"/>
    <w:rsid w:val="00055A08"/>
    <w:rsid w:val="000633D9"/>
    <w:rsid w:val="00064631"/>
    <w:rsid w:val="00071111"/>
    <w:rsid w:val="00083547"/>
    <w:rsid w:val="00085C4E"/>
    <w:rsid w:val="0009368D"/>
    <w:rsid w:val="0009768B"/>
    <w:rsid w:val="000B5C16"/>
    <w:rsid w:val="00135C07"/>
    <w:rsid w:val="00137160"/>
    <w:rsid w:val="00147056"/>
    <w:rsid w:val="001923C7"/>
    <w:rsid w:val="00192D75"/>
    <w:rsid w:val="001A0E96"/>
    <w:rsid w:val="001C1EB1"/>
    <w:rsid w:val="001E3E02"/>
    <w:rsid w:val="001F4335"/>
    <w:rsid w:val="00200F11"/>
    <w:rsid w:val="00216C76"/>
    <w:rsid w:val="002317C2"/>
    <w:rsid w:val="00232A36"/>
    <w:rsid w:val="00245E19"/>
    <w:rsid w:val="00253ABA"/>
    <w:rsid w:val="002617D1"/>
    <w:rsid w:val="002626EA"/>
    <w:rsid w:val="00287D56"/>
    <w:rsid w:val="002A0545"/>
    <w:rsid w:val="002D7F32"/>
    <w:rsid w:val="002F3E1F"/>
    <w:rsid w:val="003009C2"/>
    <w:rsid w:val="00327AC8"/>
    <w:rsid w:val="00342F5A"/>
    <w:rsid w:val="00360755"/>
    <w:rsid w:val="003731B1"/>
    <w:rsid w:val="00382186"/>
    <w:rsid w:val="003C3C97"/>
    <w:rsid w:val="003D4E13"/>
    <w:rsid w:val="003D51BE"/>
    <w:rsid w:val="003E0812"/>
    <w:rsid w:val="003E7BD2"/>
    <w:rsid w:val="004332E7"/>
    <w:rsid w:val="00437292"/>
    <w:rsid w:val="004722CE"/>
    <w:rsid w:val="00475A24"/>
    <w:rsid w:val="004A019E"/>
    <w:rsid w:val="004B0224"/>
    <w:rsid w:val="004D2405"/>
    <w:rsid w:val="004F22C5"/>
    <w:rsid w:val="004F303D"/>
    <w:rsid w:val="005177A9"/>
    <w:rsid w:val="00526D88"/>
    <w:rsid w:val="005500CD"/>
    <w:rsid w:val="00571FB9"/>
    <w:rsid w:val="0057204A"/>
    <w:rsid w:val="00583195"/>
    <w:rsid w:val="00583EE0"/>
    <w:rsid w:val="005952C6"/>
    <w:rsid w:val="005E47E5"/>
    <w:rsid w:val="005E6E25"/>
    <w:rsid w:val="00606639"/>
    <w:rsid w:val="00607C1F"/>
    <w:rsid w:val="00611BF8"/>
    <w:rsid w:val="00612456"/>
    <w:rsid w:val="0062029F"/>
    <w:rsid w:val="00640323"/>
    <w:rsid w:val="00657ACA"/>
    <w:rsid w:val="006813F7"/>
    <w:rsid w:val="00682C68"/>
    <w:rsid w:val="00683437"/>
    <w:rsid w:val="006C74D5"/>
    <w:rsid w:val="006D19C1"/>
    <w:rsid w:val="006E0EDB"/>
    <w:rsid w:val="006E2292"/>
    <w:rsid w:val="007039A0"/>
    <w:rsid w:val="00706349"/>
    <w:rsid w:val="00736D58"/>
    <w:rsid w:val="0075382D"/>
    <w:rsid w:val="0075579E"/>
    <w:rsid w:val="00756060"/>
    <w:rsid w:val="00783621"/>
    <w:rsid w:val="007B2EAD"/>
    <w:rsid w:val="007C324A"/>
    <w:rsid w:val="007C4F97"/>
    <w:rsid w:val="007E36D5"/>
    <w:rsid w:val="007F7B28"/>
    <w:rsid w:val="00800969"/>
    <w:rsid w:val="00803406"/>
    <w:rsid w:val="008175E5"/>
    <w:rsid w:val="00825AA7"/>
    <w:rsid w:val="00830B77"/>
    <w:rsid w:val="00846EE8"/>
    <w:rsid w:val="00867C1A"/>
    <w:rsid w:val="0088282E"/>
    <w:rsid w:val="00890AEE"/>
    <w:rsid w:val="00897C92"/>
    <w:rsid w:val="008B2375"/>
    <w:rsid w:val="008B4F7C"/>
    <w:rsid w:val="008B6787"/>
    <w:rsid w:val="008C096C"/>
    <w:rsid w:val="00901CD7"/>
    <w:rsid w:val="00902B84"/>
    <w:rsid w:val="0090337E"/>
    <w:rsid w:val="009049ED"/>
    <w:rsid w:val="00917D9D"/>
    <w:rsid w:val="00921F34"/>
    <w:rsid w:val="00924143"/>
    <w:rsid w:val="00973828"/>
    <w:rsid w:val="00A07BAA"/>
    <w:rsid w:val="00A12B8E"/>
    <w:rsid w:val="00A272E2"/>
    <w:rsid w:val="00A33614"/>
    <w:rsid w:val="00A426EF"/>
    <w:rsid w:val="00A435A0"/>
    <w:rsid w:val="00A438AB"/>
    <w:rsid w:val="00A511C9"/>
    <w:rsid w:val="00A53842"/>
    <w:rsid w:val="00A6502B"/>
    <w:rsid w:val="00A84452"/>
    <w:rsid w:val="00A93DD2"/>
    <w:rsid w:val="00AD733E"/>
    <w:rsid w:val="00AF53EC"/>
    <w:rsid w:val="00B139C3"/>
    <w:rsid w:val="00B37457"/>
    <w:rsid w:val="00B402B7"/>
    <w:rsid w:val="00B5477A"/>
    <w:rsid w:val="00B76482"/>
    <w:rsid w:val="00B84F68"/>
    <w:rsid w:val="00B861FC"/>
    <w:rsid w:val="00BA7F5C"/>
    <w:rsid w:val="00BB4BC2"/>
    <w:rsid w:val="00BD2DB4"/>
    <w:rsid w:val="00BE57A5"/>
    <w:rsid w:val="00C0619D"/>
    <w:rsid w:val="00C11394"/>
    <w:rsid w:val="00C1716D"/>
    <w:rsid w:val="00C33E94"/>
    <w:rsid w:val="00C60248"/>
    <w:rsid w:val="00C7014A"/>
    <w:rsid w:val="00C943F7"/>
    <w:rsid w:val="00CC1243"/>
    <w:rsid w:val="00CE0817"/>
    <w:rsid w:val="00CF010D"/>
    <w:rsid w:val="00CF0228"/>
    <w:rsid w:val="00CF43D6"/>
    <w:rsid w:val="00D21EF0"/>
    <w:rsid w:val="00D4365B"/>
    <w:rsid w:val="00D67F79"/>
    <w:rsid w:val="00D71AAC"/>
    <w:rsid w:val="00D735DC"/>
    <w:rsid w:val="00D813AC"/>
    <w:rsid w:val="00DA0E16"/>
    <w:rsid w:val="00DA0F2A"/>
    <w:rsid w:val="00DB0480"/>
    <w:rsid w:val="00DB0497"/>
    <w:rsid w:val="00DB0ECC"/>
    <w:rsid w:val="00DB62EC"/>
    <w:rsid w:val="00DC3C39"/>
    <w:rsid w:val="00DF2F23"/>
    <w:rsid w:val="00E00F1B"/>
    <w:rsid w:val="00E03AF4"/>
    <w:rsid w:val="00E051B0"/>
    <w:rsid w:val="00E074C7"/>
    <w:rsid w:val="00E16D05"/>
    <w:rsid w:val="00E205FF"/>
    <w:rsid w:val="00E2089A"/>
    <w:rsid w:val="00E2624A"/>
    <w:rsid w:val="00E45A89"/>
    <w:rsid w:val="00E60760"/>
    <w:rsid w:val="00E76941"/>
    <w:rsid w:val="00EA4035"/>
    <w:rsid w:val="00EB06D3"/>
    <w:rsid w:val="00EC1E65"/>
    <w:rsid w:val="00EE117A"/>
    <w:rsid w:val="00EE1502"/>
    <w:rsid w:val="00EE42DB"/>
    <w:rsid w:val="00F21E8E"/>
    <w:rsid w:val="00F42DE5"/>
    <w:rsid w:val="00F540B7"/>
    <w:rsid w:val="00F6372E"/>
    <w:rsid w:val="00F674C1"/>
    <w:rsid w:val="00F71F78"/>
    <w:rsid w:val="00F759A1"/>
    <w:rsid w:val="00F91FB5"/>
    <w:rsid w:val="00FD3C14"/>
    <w:rsid w:val="00FE42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117A"/>
    <w:pPr>
      <w:spacing w:after="160" w:line="259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17A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E11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517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177A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517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77A9"/>
    <w:rPr>
      <w:lang w:val="en-GB"/>
    </w:rPr>
  </w:style>
  <w:style w:type="paragraph" w:styleId="NormalWeb">
    <w:name w:val="Normal (Web)"/>
    <w:basedOn w:val="Normal"/>
    <w:unhideWhenUsed/>
    <w:rsid w:val="00B37457"/>
    <w:pPr>
      <w:suppressAutoHyphens/>
      <w:autoSpaceDN w:val="0"/>
      <w:spacing w:after="200" w:line="276" w:lineRule="auto"/>
    </w:pPr>
    <w:rPr>
      <w:rFonts w:ascii="Calibri" w:eastAsia="SimSun" w:hAnsi="Calibri" w:cs="Tahoma"/>
      <w:kern w:val="3"/>
      <w:lang w:val="hr-HR"/>
    </w:rPr>
  </w:style>
  <w:style w:type="paragraph" w:styleId="BodyText">
    <w:name w:val="Body Text"/>
    <w:basedOn w:val="Normal"/>
    <w:link w:val="BodyTextChar"/>
    <w:uiPriority w:val="1"/>
    <w:qFormat/>
    <w:rsid w:val="00B37457"/>
    <w:pPr>
      <w:widowControl w:val="0"/>
      <w:autoSpaceDE w:val="0"/>
      <w:autoSpaceDN w:val="0"/>
      <w:spacing w:after="0" w:line="240" w:lineRule="auto"/>
      <w:ind w:left="686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B37457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9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389</TotalTime>
  <Pages>9</Pages>
  <Words>1730</Words>
  <Characters>9866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Blanka</cp:lastModifiedBy>
  <cp:revision>14</cp:revision>
  <cp:lastPrinted>2021-09-02T14:55:00Z</cp:lastPrinted>
  <dcterms:created xsi:type="dcterms:W3CDTF">2017-10-30T11:47:00Z</dcterms:created>
  <dcterms:modified xsi:type="dcterms:W3CDTF">2022-01-11T12:28:00Z</dcterms:modified>
</cp:coreProperties>
</file>