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BE4022" w:rsidRDefault="006476EB" w:rsidP="00BE4022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22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BE4022" w:rsidRDefault="00FA4FE7" w:rsidP="00BE4022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s </w:t>
      </w:r>
      <w:r w:rsidR="006622E8" w:rsidRPr="00BE4022">
        <w:rPr>
          <w:rFonts w:ascii="Times New Roman" w:hAnsi="Times New Roman" w:cs="Times New Roman"/>
          <w:sz w:val="24"/>
          <w:szCs w:val="24"/>
        </w:rPr>
        <w:t>1</w:t>
      </w:r>
      <w:r w:rsidR="00E20907" w:rsidRPr="00BE4022">
        <w:rPr>
          <w:rFonts w:ascii="Times New Roman" w:hAnsi="Times New Roman" w:cs="Times New Roman"/>
          <w:sz w:val="24"/>
          <w:szCs w:val="24"/>
        </w:rPr>
        <w:t>1</w:t>
      </w:r>
      <w:r w:rsidRPr="00BE4022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BE4022">
        <w:rPr>
          <w:rFonts w:ascii="Times New Roman" w:hAnsi="Times New Roman" w:cs="Times New Roman"/>
          <w:sz w:val="24"/>
          <w:szCs w:val="24"/>
        </w:rPr>
        <w:t>U</w:t>
      </w:r>
      <w:r w:rsidRPr="00BE4022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BE4022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BE4022" w:rsidRDefault="00FA4FE7" w:rsidP="00BE402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BE4022">
        <w:rPr>
          <w:rFonts w:ascii="Times New Roman" w:hAnsi="Times New Roman" w:cs="Times New Roman"/>
          <w:sz w:val="24"/>
          <w:szCs w:val="24"/>
        </w:rPr>
        <w:t xml:space="preserve">dana </w:t>
      </w:r>
      <w:r w:rsidR="006622E8" w:rsidRPr="00BE4022">
        <w:rPr>
          <w:rFonts w:ascii="Times New Roman" w:hAnsi="Times New Roman" w:cs="Times New Roman"/>
          <w:sz w:val="24"/>
          <w:szCs w:val="24"/>
        </w:rPr>
        <w:t>1</w:t>
      </w:r>
      <w:r w:rsidR="00C967CF" w:rsidRPr="00BE4022">
        <w:rPr>
          <w:rFonts w:ascii="Times New Roman" w:hAnsi="Times New Roman" w:cs="Times New Roman"/>
          <w:sz w:val="24"/>
          <w:szCs w:val="24"/>
        </w:rPr>
        <w:t>9</w:t>
      </w:r>
      <w:r w:rsidR="00E93FAC" w:rsidRPr="00BE4022">
        <w:rPr>
          <w:rFonts w:ascii="Times New Roman" w:eastAsia="Calibri" w:hAnsi="Times New Roman" w:cs="Times New Roman"/>
          <w:sz w:val="24"/>
          <w:szCs w:val="24"/>
        </w:rPr>
        <w:t>.</w:t>
      </w:r>
      <w:r w:rsidR="00E20907" w:rsidRPr="00BE4022">
        <w:rPr>
          <w:rFonts w:ascii="Times New Roman" w:eastAsia="Calibri" w:hAnsi="Times New Roman" w:cs="Times New Roman"/>
          <w:sz w:val="24"/>
          <w:szCs w:val="24"/>
        </w:rPr>
        <w:t>7</w:t>
      </w:r>
      <w:r w:rsidR="00E93FAC" w:rsidRPr="00BE4022">
        <w:rPr>
          <w:rFonts w:ascii="Times New Roman" w:eastAsia="Calibri" w:hAnsi="Times New Roman" w:cs="Times New Roman"/>
          <w:sz w:val="24"/>
          <w:szCs w:val="24"/>
        </w:rPr>
        <w:t>.201</w:t>
      </w:r>
      <w:r w:rsidR="00D34DFC" w:rsidRPr="00BE4022">
        <w:rPr>
          <w:rFonts w:ascii="Times New Roman" w:eastAsia="Calibri" w:hAnsi="Times New Roman" w:cs="Times New Roman"/>
          <w:sz w:val="24"/>
          <w:szCs w:val="24"/>
        </w:rPr>
        <w:t>9</w:t>
      </w:r>
      <w:r w:rsidR="00E93FAC" w:rsidRPr="00BE40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BE4022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BE4022" w:rsidRDefault="003C659B" w:rsidP="00BE4022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BE4022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BE4022" w:rsidRDefault="003C659B" w:rsidP="00BE402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BE4022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BE4022">
        <w:rPr>
          <w:rFonts w:ascii="Times New Roman" w:hAnsi="Times New Roman" w:cs="Times New Roman"/>
          <w:sz w:val="24"/>
          <w:szCs w:val="24"/>
        </w:rPr>
        <w:t>7</w:t>
      </w:r>
      <w:r w:rsidR="00E93FAC" w:rsidRPr="00BE4022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BE4022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BE4022" w:rsidRDefault="003C659B" w:rsidP="00BE4022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BE4022" w:rsidRDefault="006476EB" w:rsidP="00BE402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BE4022" w:rsidRDefault="006476EB" w:rsidP="00BE402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BE4022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BE4022" w:rsidRDefault="003C659B" w:rsidP="00BE402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– predstavnica osnivača</w:t>
      </w:r>
    </w:p>
    <w:p w:rsidR="003C659B" w:rsidRPr="00BE4022" w:rsidRDefault="003C659B" w:rsidP="00BE402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– predstavnik osnivača</w:t>
      </w:r>
    </w:p>
    <w:p w:rsidR="003C659B" w:rsidRPr="00BE4022" w:rsidRDefault="003C659B" w:rsidP="00BE402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BE4022" w:rsidRDefault="006476EB" w:rsidP="00BE4022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BE4022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BE4022" w:rsidRDefault="003C659B" w:rsidP="00BE402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BE4022" w:rsidRDefault="006766F2" w:rsidP="00BE402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BE4022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BE4022" w:rsidRDefault="00F15BA5" w:rsidP="00BE402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E434E4" w:rsidRPr="00BE4022" w:rsidRDefault="00E434E4" w:rsidP="00BE4022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BE4022" w:rsidRDefault="00FA4FE7" w:rsidP="00BE40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022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BE4022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BE4022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BE4022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BE4022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BE40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BE4022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622E8" w:rsidRPr="00BE4022">
        <w:rPr>
          <w:rFonts w:ascii="Times New Roman" w:eastAsia="Calibri" w:hAnsi="Times New Roman" w:cs="Times New Roman"/>
          <w:sz w:val="24"/>
          <w:szCs w:val="24"/>
        </w:rPr>
        <w:t>1</w:t>
      </w:r>
      <w:r w:rsidR="00E20907" w:rsidRPr="00BE4022">
        <w:rPr>
          <w:rFonts w:ascii="Times New Roman" w:eastAsia="Calibri" w:hAnsi="Times New Roman" w:cs="Times New Roman"/>
          <w:sz w:val="24"/>
          <w:szCs w:val="24"/>
        </w:rPr>
        <w:t>1</w:t>
      </w:r>
      <w:r w:rsidR="003C659B" w:rsidRPr="00BE4022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BE4022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BE4022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BE4022" w:rsidRDefault="00451D3A" w:rsidP="00BE4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4E4" w:rsidRPr="00BE4022" w:rsidRDefault="00E434E4" w:rsidP="00BE4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BE4022" w:rsidRDefault="00647FD0" w:rsidP="00BE4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022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BE4022" w:rsidRDefault="002C2131" w:rsidP="00BE402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622E8" w:rsidRPr="00BE4022" w:rsidRDefault="006622E8" w:rsidP="00BE40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</w:t>
      </w:r>
      <w:r w:rsidR="00E20907" w:rsidRPr="00BE402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E4022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E20907" w:rsidRPr="00BE4022" w:rsidRDefault="00E20907" w:rsidP="00BE40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prihvaćanju </w:t>
      </w:r>
      <w:r w:rsidRPr="00BE4022">
        <w:rPr>
          <w:rFonts w:ascii="Times New Roman" w:hAnsi="Times New Roman" w:cs="Times New Roman"/>
          <w:sz w:val="24"/>
          <w:szCs w:val="24"/>
        </w:rPr>
        <w:t>polugodišnjeg izvještaja o izvršenju financijskog plana za 2019. godinu</w:t>
      </w:r>
    </w:p>
    <w:p w:rsidR="00E20907" w:rsidRPr="00BE4022" w:rsidRDefault="00E20907" w:rsidP="00BE40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Donošenje Pravilnika o zaštiti i obradi arhivskog i dokumentarnog gradiva izvan arhiva</w:t>
      </w:r>
    </w:p>
    <w:p w:rsidR="00E20907" w:rsidRPr="00BE4022" w:rsidRDefault="00E20907" w:rsidP="00BE402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Pr="00BE4022" w:rsidRDefault="00E434E4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BE4022" w:rsidRDefault="00197DB4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Dnev</w:t>
      </w:r>
      <w:r w:rsidR="000A5500" w:rsidRPr="00BE4022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BE4022" w:rsidRDefault="005A0F1B" w:rsidP="00BE40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434E4" w:rsidRPr="00BE4022" w:rsidRDefault="00E434E4" w:rsidP="00BE402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BE4022" w:rsidRDefault="0085383F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BE4022" w:rsidRDefault="000A5500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E20907" w:rsidRPr="00BE4022">
        <w:rPr>
          <w:rFonts w:ascii="Times New Roman" w:hAnsi="Times New Roman" w:cs="Times New Roman"/>
          <w:sz w:val="24"/>
          <w:szCs w:val="24"/>
        </w:rPr>
        <w:t>10</w:t>
      </w:r>
      <w:r w:rsidRPr="00BE4022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BE4022" w:rsidRDefault="000A5500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BE4022" w:rsidRDefault="000A5500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BE4022" w:rsidRDefault="000A5500" w:rsidP="00BE4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22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BE4022" w:rsidRDefault="000A5500" w:rsidP="00BE402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E40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E20907" w:rsidRPr="00BE4022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BE4022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E434E4" w:rsidRPr="00BE4022" w:rsidRDefault="00E434E4" w:rsidP="00BE402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34E4" w:rsidRPr="00BE4022" w:rsidRDefault="00E434E4" w:rsidP="00BE402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8C3" w:rsidRPr="00BE4022" w:rsidRDefault="008208C3" w:rsidP="00BE402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BE4022" w:rsidRDefault="00C908D9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E20907" w:rsidRPr="00BE4022" w:rsidRDefault="00E20907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Ravnateljica upravnom vijeću podnosi polugodišnji izvještaj o izvršenju financijskog plana za 2019. godinu. Nakon pregledanog izvještaja i kratke rasprave, a na prijedlog ravnateljice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donešena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je </w:t>
      </w:r>
    </w:p>
    <w:p w:rsidR="00E20907" w:rsidRPr="00BE4022" w:rsidRDefault="00E20907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907" w:rsidRPr="00BE4022" w:rsidRDefault="00E20907" w:rsidP="00BE4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22">
        <w:rPr>
          <w:rFonts w:ascii="Times New Roman" w:hAnsi="Times New Roman" w:cs="Times New Roman"/>
          <w:b/>
          <w:sz w:val="24"/>
          <w:szCs w:val="24"/>
        </w:rPr>
        <w:t>Odluka o prihvaćanju polugodišnjeg izvještaja o izvršenju financijskog plana za 2019. godinu</w:t>
      </w:r>
    </w:p>
    <w:p w:rsidR="00E434E4" w:rsidRPr="00BE4022" w:rsidRDefault="001F5B09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465" w:rsidRPr="00BE4022" w:rsidRDefault="0085383F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Ad </w:t>
      </w:r>
      <w:r w:rsidR="00405465" w:rsidRPr="00BE4022">
        <w:rPr>
          <w:rFonts w:ascii="Times New Roman" w:hAnsi="Times New Roman" w:cs="Times New Roman"/>
          <w:sz w:val="24"/>
          <w:szCs w:val="24"/>
        </w:rPr>
        <w:t>3</w:t>
      </w:r>
      <w:r w:rsidR="0099184D" w:rsidRPr="00BE4022">
        <w:rPr>
          <w:rFonts w:ascii="Times New Roman" w:hAnsi="Times New Roman" w:cs="Times New Roman"/>
          <w:sz w:val="24"/>
          <w:szCs w:val="24"/>
        </w:rPr>
        <w:t>.</w:t>
      </w:r>
    </w:p>
    <w:p w:rsidR="00A815B8" w:rsidRPr="00BE4022" w:rsidRDefault="001D207B" w:rsidP="00BE402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Članovi upravnog vijeća na uvid su dobili tekst</w:t>
      </w:r>
      <w:r w:rsidR="00290DD6" w:rsidRPr="00BE4022">
        <w:rPr>
          <w:rFonts w:ascii="Times New Roman" w:hAnsi="Times New Roman" w:cs="Times New Roman"/>
          <w:sz w:val="24"/>
          <w:szCs w:val="24"/>
        </w:rPr>
        <w:t xml:space="preserve"> prijedloga</w:t>
      </w:r>
      <w:r w:rsidRPr="00BE4022">
        <w:rPr>
          <w:rFonts w:ascii="Times New Roman" w:hAnsi="Times New Roman" w:cs="Times New Roman"/>
          <w:sz w:val="24"/>
          <w:szCs w:val="24"/>
        </w:rPr>
        <w:t xml:space="preserve"> Pravilnika o zaštiti i obradi arhivskog i dokumentarnog gradiva izvan arhiva te je nakon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iščitavanja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 i kratke rasprave </w:t>
      </w:r>
      <w:r w:rsidR="00290DD6" w:rsidRPr="00BE4022">
        <w:rPr>
          <w:rFonts w:ascii="Times New Roman" w:hAnsi="Times New Roman" w:cs="Times New Roman"/>
          <w:sz w:val="24"/>
          <w:szCs w:val="24"/>
        </w:rPr>
        <w:t xml:space="preserve">jednoglasno je </w:t>
      </w:r>
      <w:r w:rsidRPr="00BE4022">
        <w:rPr>
          <w:rFonts w:ascii="Times New Roman" w:hAnsi="Times New Roman" w:cs="Times New Roman"/>
          <w:sz w:val="24"/>
          <w:szCs w:val="24"/>
        </w:rPr>
        <w:t>donesen</w:t>
      </w:r>
    </w:p>
    <w:p w:rsidR="001D207B" w:rsidRPr="00BE4022" w:rsidRDefault="001D207B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BE4022" w:rsidRDefault="001D207B" w:rsidP="00BE4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022">
        <w:rPr>
          <w:rFonts w:ascii="Times New Roman" w:hAnsi="Times New Roman" w:cs="Times New Roman"/>
          <w:b/>
          <w:sz w:val="24"/>
          <w:szCs w:val="24"/>
        </w:rPr>
        <w:t>Pravilnik o zaštiti i obradi arhivskog i dokumentarnog gradiva izvan arhiva</w:t>
      </w:r>
    </w:p>
    <w:p w:rsidR="00097343" w:rsidRPr="00BE4022" w:rsidRDefault="00097343" w:rsidP="00BE4022">
      <w:pPr>
        <w:tabs>
          <w:tab w:val="left" w:pos="28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BE4022" w:rsidRDefault="00EF42B0" w:rsidP="00BE4022">
      <w:pPr>
        <w:tabs>
          <w:tab w:val="left" w:pos="28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Ad </w:t>
      </w:r>
      <w:r w:rsidR="00E20907" w:rsidRPr="00BE4022">
        <w:rPr>
          <w:rFonts w:ascii="Times New Roman" w:hAnsi="Times New Roman" w:cs="Times New Roman"/>
          <w:sz w:val="24"/>
          <w:szCs w:val="24"/>
        </w:rPr>
        <w:t>4</w:t>
      </w:r>
      <w:r w:rsidR="00F51E56" w:rsidRPr="00BE4022">
        <w:rPr>
          <w:rFonts w:ascii="Times New Roman" w:hAnsi="Times New Roman" w:cs="Times New Roman"/>
          <w:sz w:val="24"/>
          <w:szCs w:val="24"/>
        </w:rPr>
        <w:t xml:space="preserve">. </w:t>
      </w:r>
      <w:r w:rsidR="001D207B" w:rsidRPr="00BE4022">
        <w:rPr>
          <w:rFonts w:ascii="Times New Roman" w:hAnsi="Times New Roman" w:cs="Times New Roman"/>
          <w:sz w:val="24"/>
          <w:szCs w:val="24"/>
        </w:rPr>
        <w:tab/>
      </w:r>
    </w:p>
    <w:p w:rsidR="001C4BFA" w:rsidRPr="00BE4022" w:rsidRDefault="00E434E4" w:rsidP="00BE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Ravnateljica je izvijestila upravno vijeće o </w:t>
      </w:r>
      <w:r w:rsidR="00097343" w:rsidRPr="00BE4022">
        <w:rPr>
          <w:rFonts w:ascii="Times New Roman" w:hAnsi="Times New Roman" w:cs="Times New Roman"/>
          <w:sz w:val="24"/>
          <w:szCs w:val="24"/>
        </w:rPr>
        <w:t xml:space="preserve">početku rada jasličke skupine. Nadalje, izvijestila ih je da je u ljetno dežurstvo u matični vrtić u </w:t>
      </w:r>
      <w:proofErr w:type="spellStart"/>
      <w:r w:rsidR="00097343" w:rsidRPr="00BE4022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="00097343" w:rsidRPr="00BE4022">
        <w:rPr>
          <w:rFonts w:ascii="Times New Roman" w:hAnsi="Times New Roman" w:cs="Times New Roman"/>
          <w:sz w:val="24"/>
          <w:szCs w:val="24"/>
        </w:rPr>
        <w:t xml:space="preserve"> upisano sveukupno 13 djece, od toga 4 djece u cjelodnevnom boravku, </w:t>
      </w:r>
      <w:r w:rsidR="000D72C1" w:rsidRPr="00BE4022">
        <w:rPr>
          <w:rFonts w:ascii="Times New Roman" w:hAnsi="Times New Roman" w:cs="Times New Roman"/>
          <w:sz w:val="24"/>
          <w:szCs w:val="24"/>
        </w:rPr>
        <w:t>ostalih 9 u poludnevnom boravku; od 13 djece, 10 djece su polaznici vrtića Lastavica, a 3 djece je novoupisano, od toga će jedno dijete nastaviti pohađati vrtić u rujnu, a dvoje djece vrtić će pohađati samo tijekom ljetnog dežurstva.</w:t>
      </w:r>
    </w:p>
    <w:p w:rsidR="00451D3A" w:rsidRPr="00BE4022" w:rsidRDefault="00451D3A" w:rsidP="00BE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BE4022" w:rsidRDefault="00501A81" w:rsidP="00BE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Z</w:t>
      </w:r>
      <w:r w:rsidR="00451D3A" w:rsidRPr="00BE4022">
        <w:rPr>
          <w:rFonts w:ascii="Times New Roman" w:hAnsi="Times New Roman" w:cs="Times New Roman"/>
          <w:sz w:val="24"/>
          <w:szCs w:val="24"/>
        </w:rPr>
        <w:t>avrš</w:t>
      </w:r>
      <w:r w:rsidRPr="00BE4022">
        <w:rPr>
          <w:rFonts w:ascii="Times New Roman" w:hAnsi="Times New Roman" w:cs="Times New Roman"/>
          <w:sz w:val="24"/>
          <w:szCs w:val="24"/>
        </w:rPr>
        <w:t>eno</w:t>
      </w:r>
      <w:r w:rsidR="00451D3A" w:rsidRPr="00BE4022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BE4022">
        <w:rPr>
          <w:rFonts w:ascii="Times New Roman" w:hAnsi="Times New Roman" w:cs="Times New Roman"/>
          <w:sz w:val="24"/>
          <w:szCs w:val="24"/>
        </w:rPr>
        <w:t>7</w:t>
      </w:r>
      <w:r w:rsidR="00451D3A" w:rsidRPr="00BE4022">
        <w:rPr>
          <w:rFonts w:ascii="Times New Roman" w:hAnsi="Times New Roman" w:cs="Times New Roman"/>
          <w:sz w:val="24"/>
          <w:szCs w:val="24"/>
        </w:rPr>
        <w:t>,</w:t>
      </w:r>
      <w:r w:rsidR="001C0F48" w:rsidRPr="00BE4022">
        <w:rPr>
          <w:rFonts w:ascii="Times New Roman" w:hAnsi="Times New Roman" w:cs="Times New Roman"/>
          <w:sz w:val="24"/>
          <w:szCs w:val="24"/>
        </w:rPr>
        <w:t>3</w:t>
      </w:r>
      <w:r w:rsidR="00451D3A" w:rsidRPr="00BE4022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BE4022" w:rsidRDefault="00E434E4" w:rsidP="00BE402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BE4022" w:rsidRDefault="00961796" w:rsidP="00BE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="00636B7D" w:rsidRPr="00BE4022">
        <w:rPr>
          <w:rFonts w:ascii="Times New Roman" w:hAnsi="Times New Roman" w:cs="Times New Roman"/>
          <w:sz w:val="24"/>
          <w:szCs w:val="24"/>
        </w:rPr>
        <w:tab/>
      </w:r>
      <w:r w:rsidR="00636B7D"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="00501A81" w:rsidRPr="00BE4022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BE4022" w:rsidRDefault="00636B7D" w:rsidP="00BE402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BE4022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BE4022" w:rsidRDefault="00961796" w:rsidP="00BE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BE4022" w:rsidRDefault="00961796" w:rsidP="00BE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>_____</w:t>
      </w:r>
      <w:r w:rsidR="00636B7D" w:rsidRPr="00BE4022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BE4022">
        <w:rPr>
          <w:rFonts w:ascii="Times New Roman" w:hAnsi="Times New Roman" w:cs="Times New Roman"/>
          <w:sz w:val="24"/>
          <w:szCs w:val="24"/>
        </w:rPr>
        <w:tab/>
      </w:r>
      <w:r w:rsidR="00636B7D" w:rsidRPr="00BE4022">
        <w:rPr>
          <w:rFonts w:ascii="Times New Roman" w:hAnsi="Times New Roman" w:cs="Times New Roman"/>
          <w:sz w:val="24"/>
          <w:szCs w:val="24"/>
        </w:rPr>
        <w:tab/>
      </w:r>
      <w:r w:rsidR="00636B7D" w:rsidRPr="00BE402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E402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BE4022" w:rsidRDefault="00961796" w:rsidP="00BE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>. logoped.</w:t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</w:r>
      <w:r w:rsidRPr="00BE402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BE4022">
        <w:rPr>
          <w:rFonts w:ascii="Times New Roman" w:hAnsi="Times New Roman" w:cs="Times New Roman"/>
          <w:sz w:val="24"/>
          <w:szCs w:val="24"/>
        </w:rPr>
        <w:t xml:space="preserve">     </w:t>
      </w:r>
      <w:r w:rsidRPr="00BE4022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BE4022">
        <w:rPr>
          <w:rFonts w:ascii="Times New Roman" w:hAnsi="Times New Roman" w:cs="Times New Roman"/>
          <w:sz w:val="24"/>
          <w:szCs w:val="24"/>
        </w:rPr>
        <w:t xml:space="preserve">  </w:t>
      </w:r>
      <w:r w:rsidRPr="00BE4022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022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E4022">
        <w:rPr>
          <w:rFonts w:ascii="Times New Roman" w:hAnsi="Times New Roman" w:cs="Times New Roman"/>
          <w:sz w:val="24"/>
          <w:szCs w:val="24"/>
        </w:rPr>
        <w:t>.</w:t>
      </w:r>
    </w:p>
    <w:p w:rsidR="00960771" w:rsidRPr="00BE4022" w:rsidRDefault="00960771" w:rsidP="00BE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BE4022" w:rsidRDefault="00960771" w:rsidP="00BE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BE4022" w:rsidRDefault="00960771" w:rsidP="00BE4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Pr="00BE4022" w:rsidRDefault="00E434E4" w:rsidP="00BE402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1A81" w:rsidRPr="00BE4022" w:rsidRDefault="007B0269" w:rsidP="00BE402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8208C3" w:rsidRPr="00BE4022">
        <w:rPr>
          <w:rFonts w:ascii="Times New Roman" w:hAnsi="Times New Roman" w:cs="Times New Roman"/>
          <w:color w:val="000000"/>
          <w:sz w:val="24"/>
          <w:szCs w:val="24"/>
        </w:rPr>
        <w:t>601-05/19-01/0</w:t>
      </w:r>
      <w:r w:rsidR="00E20907" w:rsidRPr="00BE4022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501A81" w:rsidRPr="00BE4022" w:rsidRDefault="00501A81" w:rsidP="00BE402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022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BE4022">
        <w:rPr>
          <w:rFonts w:ascii="Times New Roman" w:hAnsi="Times New Roman" w:cs="Times New Roman"/>
          <w:color w:val="000000"/>
          <w:sz w:val="24"/>
          <w:szCs w:val="24"/>
        </w:rPr>
        <w:t>2198/13-06/1-19-2</w:t>
      </w:r>
    </w:p>
    <w:p w:rsidR="00BE4022" w:rsidRPr="00BE4022" w:rsidRDefault="00501A81" w:rsidP="00BE402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t xml:space="preserve">Preko, </w:t>
      </w:r>
      <w:r w:rsidR="005F19D0" w:rsidRPr="00BE4022">
        <w:rPr>
          <w:rFonts w:ascii="Times New Roman" w:hAnsi="Times New Roman" w:cs="Times New Roman"/>
          <w:sz w:val="24"/>
          <w:szCs w:val="24"/>
        </w:rPr>
        <w:t>1</w:t>
      </w:r>
      <w:r w:rsidR="00ED66CD" w:rsidRPr="00BE4022">
        <w:rPr>
          <w:rFonts w:ascii="Times New Roman" w:hAnsi="Times New Roman" w:cs="Times New Roman"/>
          <w:sz w:val="24"/>
          <w:szCs w:val="24"/>
        </w:rPr>
        <w:t>9</w:t>
      </w:r>
      <w:r w:rsidRPr="00BE4022">
        <w:rPr>
          <w:rFonts w:ascii="Times New Roman" w:hAnsi="Times New Roman" w:cs="Times New Roman"/>
          <w:sz w:val="24"/>
          <w:szCs w:val="24"/>
        </w:rPr>
        <w:t xml:space="preserve">. </w:t>
      </w:r>
      <w:r w:rsidR="005F19D0" w:rsidRPr="00BE4022">
        <w:rPr>
          <w:rFonts w:ascii="Times New Roman" w:hAnsi="Times New Roman" w:cs="Times New Roman"/>
          <w:sz w:val="24"/>
          <w:szCs w:val="24"/>
        </w:rPr>
        <w:t>s</w:t>
      </w:r>
      <w:r w:rsidR="00D32CD6" w:rsidRPr="00BE4022">
        <w:rPr>
          <w:rFonts w:ascii="Times New Roman" w:hAnsi="Times New Roman" w:cs="Times New Roman"/>
          <w:sz w:val="24"/>
          <w:szCs w:val="24"/>
        </w:rPr>
        <w:t>rp</w:t>
      </w:r>
      <w:r w:rsidR="005F19D0" w:rsidRPr="00BE4022">
        <w:rPr>
          <w:rFonts w:ascii="Times New Roman" w:hAnsi="Times New Roman" w:cs="Times New Roman"/>
          <w:sz w:val="24"/>
          <w:szCs w:val="24"/>
        </w:rPr>
        <w:t>nja</w:t>
      </w:r>
      <w:r w:rsidR="007501A5" w:rsidRPr="00BE4022">
        <w:rPr>
          <w:rFonts w:ascii="Times New Roman" w:hAnsi="Times New Roman" w:cs="Times New Roman"/>
          <w:sz w:val="24"/>
          <w:szCs w:val="24"/>
        </w:rPr>
        <w:t xml:space="preserve"> 201</w:t>
      </w:r>
      <w:r w:rsidR="002F0D08" w:rsidRPr="00BE4022">
        <w:rPr>
          <w:rFonts w:ascii="Times New Roman" w:hAnsi="Times New Roman" w:cs="Times New Roman"/>
          <w:sz w:val="24"/>
          <w:szCs w:val="24"/>
        </w:rPr>
        <w:t>9</w:t>
      </w:r>
      <w:r w:rsidR="007501A5" w:rsidRPr="00BE4022">
        <w:rPr>
          <w:rFonts w:ascii="Times New Roman" w:hAnsi="Times New Roman" w:cs="Times New Roman"/>
          <w:sz w:val="24"/>
          <w:szCs w:val="24"/>
        </w:rPr>
        <w:t xml:space="preserve">. </w:t>
      </w:r>
      <w:r w:rsidR="00BE4022" w:rsidRPr="00BE4022">
        <w:rPr>
          <w:rFonts w:ascii="Times New Roman" w:hAnsi="Times New Roman" w:cs="Times New Roman"/>
          <w:sz w:val="24"/>
          <w:szCs w:val="24"/>
        </w:rPr>
        <w:t>G</w:t>
      </w:r>
      <w:r w:rsidR="00F85339" w:rsidRPr="00BE4022">
        <w:rPr>
          <w:rFonts w:ascii="Times New Roman" w:hAnsi="Times New Roman" w:cs="Times New Roman"/>
          <w:sz w:val="24"/>
          <w:szCs w:val="24"/>
        </w:rPr>
        <w:t>odine</w:t>
      </w:r>
    </w:p>
    <w:p w:rsidR="00BE4022" w:rsidRPr="00BE4022" w:rsidRDefault="00BE4022" w:rsidP="00BE4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022">
        <w:rPr>
          <w:rFonts w:ascii="Times New Roman" w:hAnsi="Times New Roman" w:cs="Times New Roman"/>
          <w:sz w:val="24"/>
          <w:szCs w:val="24"/>
        </w:rPr>
        <w:br w:type="page"/>
      </w:r>
    </w:p>
    <w:p w:rsidR="00BE4022" w:rsidRPr="00BE4022" w:rsidRDefault="00BE4022" w:rsidP="00BE4022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Upravno vijeće Dječjeg vrtića Lastavica temeljem članka 50. Statuta Dječjeg vrtića Lastavica donosi</w:t>
      </w:r>
    </w:p>
    <w:p w:rsidR="00BE4022" w:rsidRPr="00BE4022" w:rsidRDefault="00BE4022" w:rsidP="00BE4022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BE402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Odluku o prihvaćanju polugodišnjeg izvještaja o izvršenju financijskog plana za 2019. godinu</w:t>
      </w:r>
    </w:p>
    <w:p w:rsidR="00BE4022" w:rsidRPr="00BE4022" w:rsidRDefault="00BE4022" w:rsidP="00BE4022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E4022" w:rsidRPr="00BE4022" w:rsidRDefault="00BE4022" w:rsidP="00BE4022">
      <w:pPr>
        <w:pStyle w:val="Standard"/>
        <w:jc w:val="center"/>
        <w:rPr>
          <w:rFonts w:cs="Times New Roman"/>
        </w:rPr>
      </w:pPr>
      <w:r w:rsidRPr="00BE4022">
        <w:rPr>
          <w:rFonts w:cs="Times New Roman"/>
        </w:rPr>
        <w:t>Članak 1.</w:t>
      </w:r>
    </w:p>
    <w:p w:rsidR="00BE4022" w:rsidRPr="00BE4022" w:rsidRDefault="00BE4022" w:rsidP="00BE4022">
      <w:pPr>
        <w:pStyle w:val="Standard"/>
        <w:jc w:val="center"/>
        <w:rPr>
          <w:rFonts w:cs="Times New Roman"/>
        </w:rPr>
      </w:pPr>
    </w:p>
    <w:p w:rsidR="00BE4022" w:rsidRPr="00BE4022" w:rsidRDefault="00BE4022" w:rsidP="00BE4022">
      <w:pPr>
        <w:pStyle w:val="Standard"/>
        <w:jc w:val="both"/>
        <w:rPr>
          <w:rFonts w:cs="Times New Roman"/>
        </w:rPr>
      </w:pPr>
      <w:r w:rsidRPr="00BE4022">
        <w:rPr>
          <w:rFonts w:cs="Times New Roman"/>
        </w:rPr>
        <w:t xml:space="preserve">Temeljem specifikacije izvještaja o prihodima i rashodima, od 1. 1. 2019.  do 30. 6. 2019. godine, Upravno vijeće donosi odluku o prihvaćanju polugodišnjeg izvršenja financijskog plana Dječjeg vrtića Lastavica za 2019. godinu. </w:t>
      </w:r>
    </w:p>
    <w:p w:rsidR="00BE4022" w:rsidRPr="00BE4022" w:rsidRDefault="00BE4022" w:rsidP="00BE4022">
      <w:pPr>
        <w:pStyle w:val="Standard"/>
        <w:rPr>
          <w:rFonts w:cs="Times New Roman"/>
        </w:rPr>
      </w:pPr>
    </w:p>
    <w:p w:rsidR="00BE4022" w:rsidRPr="00BE4022" w:rsidRDefault="00BE4022" w:rsidP="00BE4022">
      <w:pPr>
        <w:pStyle w:val="Standard"/>
        <w:rPr>
          <w:rFonts w:cs="Times New Roman"/>
        </w:rPr>
      </w:pPr>
    </w:p>
    <w:p w:rsidR="00BE4022" w:rsidRPr="00BE4022" w:rsidRDefault="00BE4022" w:rsidP="00BE4022">
      <w:pPr>
        <w:pStyle w:val="Standard"/>
        <w:rPr>
          <w:rFonts w:cs="Times New Roman"/>
        </w:rPr>
      </w:pPr>
    </w:p>
    <w:p w:rsidR="00BE4022" w:rsidRPr="00BE4022" w:rsidRDefault="00BE4022" w:rsidP="00BE4022">
      <w:pPr>
        <w:pStyle w:val="Standard"/>
        <w:jc w:val="center"/>
        <w:rPr>
          <w:rFonts w:cs="Times New Roman"/>
        </w:rPr>
      </w:pPr>
      <w:r w:rsidRPr="00BE4022">
        <w:rPr>
          <w:rFonts w:cs="Times New Roman"/>
        </w:rPr>
        <w:t>Članak 2.</w:t>
      </w:r>
    </w:p>
    <w:p w:rsidR="00BE4022" w:rsidRPr="00BE4022" w:rsidRDefault="00BE4022" w:rsidP="00BE4022">
      <w:pPr>
        <w:pStyle w:val="Standard"/>
        <w:jc w:val="center"/>
        <w:rPr>
          <w:rFonts w:cs="Times New Roman"/>
        </w:rPr>
      </w:pPr>
    </w:p>
    <w:p w:rsidR="00BE4022" w:rsidRPr="00BE4022" w:rsidRDefault="00BE4022" w:rsidP="00BE4022">
      <w:pPr>
        <w:pStyle w:val="Standard"/>
        <w:jc w:val="both"/>
        <w:rPr>
          <w:rFonts w:cs="Times New Roman"/>
        </w:rPr>
      </w:pPr>
      <w:r w:rsidRPr="00BE4022">
        <w:rPr>
          <w:rFonts w:cs="Times New Roman"/>
        </w:rPr>
        <w:t>Ova Odluka stupa na snagu danom donošenja</w:t>
      </w: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>Predsjednica Upravnog vijeća</w:t>
      </w:r>
    </w:p>
    <w:p w:rsidR="00BE4022" w:rsidRPr="00BE4022" w:rsidRDefault="00BE4022" w:rsidP="00BE4022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ind w:left="108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>________________________</w:t>
      </w:r>
    </w:p>
    <w:p w:rsidR="00BE4022" w:rsidRPr="00BE4022" w:rsidRDefault="00BE4022" w:rsidP="00BE4022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3"/>
          <w:lang w:eastAsia="zh-CN" w:bidi="hi-I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               </w:t>
      </w: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ab/>
        <w:t xml:space="preserve">          Ingrid </w:t>
      </w:r>
      <w:proofErr w:type="spellStart"/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>Melada</w:t>
      </w:r>
      <w:proofErr w:type="spellEnd"/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 xml:space="preserve">, </w:t>
      </w:r>
      <w:proofErr w:type="spellStart"/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>prof</w:t>
      </w:r>
      <w:proofErr w:type="spellEnd"/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  <w:bookmarkStart w:id="0" w:name="_GoBack"/>
      <w:bookmarkEnd w:id="0"/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jc w:val="right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BE4022" w:rsidRPr="00BE4022" w:rsidRDefault="00BE4022" w:rsidP="00BE4022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 xml:space="preserve">KLASA: </w:t>
      </w:r>
      <w:r w:rsidRPr="00BE4022">
        <w:rPr>
          <w:rFonts w:ascii="Times New Roman" w:hAnsi="Times New Roman" w:cs="Times New Roman"/>
        </w:rPr>
        <w:t>601-05/19-01/04</w:t>
      </w:r>
    </w:p>
    <w:p w:rsidR="00BE4022" w:rsidRPr="00BE4022" w:rsidRDefault="00BE4022" w:rsidP="00BE4022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 xml:space="preserve">URBROJ: </w:t>
      </w:r>
      <w:r w:rsidRPr="00BE4022">
        <w:rPr>
          <w:rFonts w:ascii="Times New Roman" w:hAnsi="Times New Roman" w:cs="Times New Roman"/>
        </w:rPr>
        <w:t>2198/13-06/1-19-3</w:t>
      </w:r>
    </w:p>
    <w:p w:rsidR="00BE4022" w:rsidRPr="00BE4022" w:rsidRDefault="00BE4022" w:rsidP="00BE4022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</w:rPr>
      </w:pPr>
      <w:r w:rsidRPr="00BE4022">
        <w:rPr>
          <w:rFonts w:ascii="Times New Roman" w:eastAsia="SimSun" w:hAnsi="Times New Roman" w:cs="Times New Roman"/>
          <w:kern w:val="3"/>
          <w:lang w:eastAsia="zh-CN" w:bidi="hi-IN"/>
        </w:rPr>
        <w:t xml:space="preserve">Preko, 19. srpnja 2019. godine   </w:t>
      </w:r>
    </w:p>
    <w:p w:rsidR="00960771" w:rsidRPr="00BE4022" w:rsidRDefault="00960771" w:rsidP="00BE402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BE4022" w:rsidRDefault="00F85339" w:rsidP="00BE402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BE4022" w:rsidRDefault="00F85339" w:rsidP="00BE4022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BE4022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97343"/>
    <w:rsid w:val="000A4241"/>
    <w:rsid w:val="000A5500"/>
    <w:rsid w:val="000B37CD"/>
    <w:rsid w:val="000B6D06"/>
    <w:rsid w:val="000C278D"/>
    <w:rsid w:val="000D72C1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5AA9"/>
    <w:rsid w:val="001C0F48"/>
    <w:rsid w:val="001C4BFA"/>
    <w:rsid w:val="001C4E23"/>
    <w:rsid w:val="001D0BD1"/>
    <w:rsid w:val="001D207B"/>
    <w:rsid w:val="001E6128"/>
    <w:rsid w:val="001F5B09"/>
    <w:rsid w:val="0023729F"/>
    <w:rsid w:val="00290DD6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6421"/>
    <w:rsid w:val="003702E8"/>
    <w:rsid w:val="00370B30"/>
    <w:rsid w:val="00397E2B"/>
    <w:rsid w:val="003A7D43"/>
    <w:rsid w:val="003C5381"/>
    <w:rsid w:val="003C659B"/>
    <w:rsid w:val="003D29BE"/>
    <w:rsid w:val="00404CF5"/>
    <w:rsid w:val="00405465"/>
    <w:rsid w:val="00416307"/>
    <w:rsid w:val="00417D2B"/>
    <w:rsid w:val="00450D52"/>
    <w:rsid w:val="00451D3A"/>
    <w:rsid w:val="00457E6A"/>
    <w:rsid w:val="00460F3F"/>
    <w:rsid w:val="00467A9B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55C9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E32EF"/>
    <w:rsid w:val="005F19D0"/>
    <w:rsid w:val="006113CD"/>
    <w:rsid w:val="00615EEC"/>
    <w:rsid w:val="00624737"/>
    <w:rsid w:val="00635046"/>
    <w:rsid w:val="00636B7D"/>
    <w:rsid w:val="0064406F"/>
    <w:rsid w:val="006476EB"/>
    <w:rsid w:val="00647FD0"/>
    <w:rsid w:val="006622E8"/>
    <w:rsid w:val="006766F2"/>
    <w:rsid w:val="00677B0F"/>
    <w:rsid w:val="00687152"/>
    <w:rsid w:val="0069678A"/>
    <w:rsid w:val="006C63BB"/>
    <w:rsid w:val="006C728A"/>
    <w:rsid w:val="006D7B62"/>
    <w:rsid w:val="006F7DC0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5696"/>
    <w:rsid w:val="008208C3"/>
    <w:rsid w:val="0085383F"/>
    <w:rsid w:val="008767E0"/>
    <w:rsid w:val="008A15D1"/>
    <w:rsid w:val="008A6435"/>
    <w:rsid w:val="008B6746"/>
    <w:rsid w:val="008C0F8D"/>
    <w:rsid w:val="008C7A80"/>
    <w:rsid w:val="008D7183"/>
    <w:rsid w:val="0090259A"/>
    <w:rsid w:val="00904C28"/>
    <w:rsid w:val="00905488"/>
    <w:rsid w:val="009109FE"/>
    <w:rsid w:val="00922F05"/>
    <w:rsid w:val="009248AA"/>
    <w:rsid w:val="00926903"/>
    <w:rsid w:val="00926F83"/>
    <w:rsid w:val="00935279"/>
    <w:rsid w:val="00951C5B"/>
    <w:rsid w:val="00960771"/>
    <w:rsid w:val="00961796"/>
    <w:rsid w:val="0099184D"/>
    <w:rsid w:val="009C15BB"/>
    <w:rsid w:val="009D0BFC"/>
    <w:rsid w:val="009D72D7"/>
    <w:rsid w:val="00A440C9"/>
    <w:rsid w:val="00A604FD"/>
    <w:rsid w:val="00A70F8F"/>
    <w:rsid w:val="00A815B8"/>
    <w:rsid w:val="00A81609"/>
    <w:rsid w:val="00AA4A16"/>
    <w:rsid w:val="00AB405C"/>
    <w:rsid w:val="00AD2996"/>
    <w:rsid w:val="00B133BB"/>
    <w:rsid w:val="00B20BBC"/>
    <w:rsid w:val="00B27109"/>
    <w:rsid w:val="00B30897"/>
    <w:rsid w:val="00B83B3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E4022"/>
    <w:rsid w:val="00BF6DF5"/>
    <w:rsid w:val="00BF7BAE"/>
    <w:rsid w:val="00C06A84"/>
    <w:rsid w:val="00C17DC2"/>
    <w:rsid w:val="00C26436"/>
    <w:rsid w:val="00C908D9"/>
    <w:rsid w:val="00C967CF"/>
    <w:rsid w:val="00CA1273"/>
    <w:rsid w:val="00CC1C88"/>
    <w:rsid w:val="00CD451C"/>
    <w:rsid w:val="00CD623B"/>
    <w:rsid w:val="00CD7EF2"/>
    <w:rsid w:val="00CE671D"/>
    <w:rsid w:val="00CF1BED"/>
    <w:rsid w:val="00D00C89"/>
    <w:rsid w:val="00D15276"/>
    <w:rsid w:val="00D2449F"/>
    <w:rsid w:val="00D32CD6"/>
    <w:rsid w:val="00D34DFC"/>
    <w:rsid w:val="00D55124"/>
    <w:rsid w:val="00D712A5"/>
    <w:rsid w:val="00D9261A"/>
    <w:rsid w:val="00DA0B0E"/>
    <w:rsid w:val="00DA2120"/>
    <w:rsid w:val="00DB26BB"/>
    <w:rsid w:val="00DD4BA8"/>
    <w:rsid w:val="00DE2830"/>
    <w:rsid w:val="00E2090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66CD"/>
    <w:rsid w:val="00ED7A12"/>
    <w:rsid w:val="00EE4C95"/>
    <w:rsid w:val="00EE650A"/>
    <w:rsid w:val="00EF42B0"/>
    <w:rsid w:val="00F15BA5"/>
    <w:rsid w:val="00F224C1"/>
    <w:rsid w:val="00F24F05"/>
    <w:rsid w:val="00F327F3"/>
    <w:rsid w:val="00F51E56"/>
    <w:rsid w:val="00F84CB1"/>
    <w:rsid w:val="00F85339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E40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173</cp:revision>
  <cp:lastPrinted>2018-12-10T10:16:00Z</cp:lastPrinted>
  <dcterms:created xsi:type="dcterms:W3CDTF">2017-11-15T11:46:00Z</dcterms:created>
  <dcterms:modified xsi:type="dcterms:W3CDTF">2022-01-11T14:05:00Z</dcterms:modified>
</cp:coreProperties>
</file>