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E59" w:rsidRPr="009026E6" w:rsidRDefault="00782E59" w:rsidP="00403CB6">
      <w:pPr>
        <w:rPr>
          <w:vanish/>
        </w:rPr>
      </w:pPr>
    </w:p>
    <w:p w:rsidR="00020714" w:rsidRDefault="005C15BE" w:rsidP="00403CB6">
      <w:pPr>
        <w:jc w:val="center"/>
        <w:rPr>
          <w:rFonts w:cs="Times New Roman"/>
          <w:b/>
          <w:u w:val="single"/>
        </w:rPr>
      </w:pPr>
      <w:r w:rsidRPr="005C15BE">
        <w:rPr>
          <w:rFonts w:cs="Times New Roman"/>
          <w:b/>
          <w:u w:val="single"/>
        </w:rPr>
        <w:t>NAČIN OSTVARIVANJA PREDNOSTI PRI UPISU DJECE</w:t>
      </w:r>
      <w:r w:rsidR="00020714">
        <w:rPr>
          <w:rFonts w:cs="Times New Roman"/>
          <w:b/>
          <w:u w:val="single"/>
        </w:rPr>
        <w:t xml:space="preserve"> </w:t>
      </w:r>
    </w:p>
    <w:p w:rsidR="005C15BE" w:rsidRPr="005C15BE" w:rsidRDefault="00020714" w:rsidP="00403CB6">
      <w:pPr>
        <w:jc w:val="center"/>
      </w:pPr>
      <w:r>
        <w:rPr>
          <w:rFonts w:cs="Times New Roman"/>
          <w:b/>
          <w:u w:val="single"/>
        </w:rPr>
        <w:t xml:space="preserve">TE </w:t>
      </w:r>
      <w:r w:rsidRPr="005C15BE">
        <w:rPr>
          <w:rFonts w:cs="Times New Roman"/>
          <w:b/>
          <w:u w:val="single"/>
        </w:rPr>
        <w:t>VISINA IZNOSA PARTICIPACIJE RODITELJA DJECE KORISNIKA</w:t>
      </w:r>
    </w:p>
    <w:p w:rsidR="00682E39" w:rsidRDefault="00682E39" w:rsidP="00682E39">
      <w:pPr>
        <w:pStyle w:val="Odlomakpopisa"/>
        <w:ind w:left="0"/>
        <w:jc w:val="both"/>
      </w:pPr>
    </w:p>
    <w:p w:rsidR="00F87365" w:rsidRPr="00F87365" w:rsidRDefault="00F87365" w:rsidP="00403CB6">
      <w:pPr>
        <w:pStyle w:val="Odlomakpopisa"/>
        <w:numPr>
          <w:ilvl w:val="0"/>
          <w:numId w:val="18"/>
        </w:numPr>
        <w:ind w:left="0"/>
        <w:jc w:val="both"/>
      </w:pPr>
      <w:r>
        <w:t>Upisi za pedagošku godinu 2021./2022. u Dječji vrtić Lastavica se provode elektronički putem, preko sustava e-Građani te su otvoreni od 25.5. do 3.6.2021. godine.</w:t>
      </w:r>
    </w:p>
    <w:p w:rsidR="00F87365" w:rsidRPr="00F87365" w:rsidRDefault="00F87365" w:rsidP="00F87365">
      <w:pPr>
        <w:pStyle w:val="Odlomakpopisa"/>
        <w:ind w:left="0"/>
        <w:jc w:val="both"/>
      </w:pPr>
    </w:p>
    <w:p w:rsidR="00284E6D" w:rsidRPr="00F87365" w:rsidRDefault="00A675BB" w:rsidP="00403CB6">
      <w:pPr>
        <w:pStyle w:val="Odlomakpopisa"/>
        <w:numPr>
          <w:ilvl w:val="0"/>
          <w:numId w:val="18"/>
        </w:numPr>
        <w:ind w:left="0"/>
        <w:jc w:val="both"/>
      </w:pPr>
      <w:r w:rsidRPr="00F87365">
        <w:rPr>
          <w:rFonts w:cs="Times New Roman"/>
        </w:rPr>
        <w:t>Prednost pri upisu imaju djeca</w:t>
      </w:r>
      <w:r w:rsidR="005C15BE" w:rsidRPr="00F87365">
        <w:rPr>
          <w:rFonts w:cs="Times New Roman"/>
        </w:rPr>
        <w:t xml:space="preserve"> s prebivalištem u Općini P</w:t>
      </w:r>
      <w:r w:rsidR="009D1833" w:rsidRPr="00F87365">
        <w:rPr>
          <w:rFonts w:cs="Times New Roman"/>
        </w:rPr>
        <w:t>reko</w:t>
      </w:r>
      <w:r w:rsidR="00F87365" w:rsidRPr="00F87365">
        <w:rPr>
          <w:rFonts w:cs="Times New Roman"/>
        </w:rPr>
        <w:t xml:space="preserve">, školski obveznici, </w:t>
      </w:r>
      <w:r w:rsidR="005C15BE" w:rsidRPr="00F87365">
        <w:rPr>
          <w:rFonts w:cs="Times New Roman"/>
        </w:rPr>
        <w:t>djeca roditelja žrtava i invalida Domovinskog rata</w:t>
      </w:r>
      <w:r w:rsidR="00233864" w:rsidRPr="00F87365">
        <w:rPr>
          <w:rFonts w:cs="Times New Roman"/>
        </w:rPr>
        <w:t xml:space="preserve"> te </w:t>
      </w:r>
      <w:r w:rsidRPr="00F87365">
        <w:rPr>
          <w:rFonts w:cs="Times New Roman"/>
        </w:rPr>
        <w:t xml:space="preserve"> </w:t>
      </w:r>
      <w:r w:rsidR="005C15BE" w:rsidRPr="00F87365">
        <w:rPr>
          <w:rFonts w:cs="Times New Roman"/>
        </w:rPr>
        <w:t>dj</w:t>
      </w:r>
      <w:r w:rsidR="00233864" w:rsidRPr="00F87365">
        <w:rPr>
          <w:rFonts w:cs="Times New Roman"/>
        </w:rPr>
        <w:t xml:space="preserve">eca u udomiteljskim obiteljima. </w:t>
      </w:r>
      <w:r w:rsidR="00561FD2" w:rsidRPr="00F87365">
        <w:rPr>
          <w:rFonts w:cs="Times New Roman"/>
        </w:rPr>
        <w:t>Sva o</w:t>
      </w:r>
      <w:r w:rsidR="00284E6D" w:rsidRPr="00F87365">
        <w:rPr>
          <w:rFonts w:cs="Times New Roman"/>
        </w:rPr>
        <w:t>stala djeca upisuju se do popune slobodnih mjesta.</w:t>
      </w:r>
    </w:p>
    <w:p w:rsidR="00F87365" w:rsidRPr="005C15BE" w:rsidRDefault="00F87365" w:rsidP="00F87365">
      <w:pPr>
        <w:pStyle w:val="Odlomakpopisa"/>
        <w:ind w:left="0"/>
        <w:jc w:val="both"/>
      </w:pPr>
    </w:p>
    <w:p w:rsidR="005C15BE" w:rsidRPr="005C15BE" w:rsidRDefault="00284E6D" w:rsidP="00403CB6">
      <w:pPr>
        <w:pStyle w:val="Odlomakpopisa"/>
        <w:numPr>
          <w:ilvl w:val="0"/>
          <w:numId w:val="18"/>
        </w:numPr>
        <w:ind w:left="0"/>
        <w:jc w:val="both"/>
      </w:pPr>
      <w:r w:rsidRPr="00A675BB">
        <w:rPr>
          <w:rFonts w:cs="Times New Roman"/>
        </w:rPr>
        <w:t xml:space="preserve">Ukoliko se prijavi veći broj djece od kapaciteta slobodnih mjesta, </w:t>
      </w:r>
      <w:r w:rsidR="005C15BE" w:rsidRPr="00A675BB">
        <w:rPr>
          <w:rFonts w:cs="Times New Roman"/>
        </w:rPr>
        <w:t>primjenjuje se bodovanje, i to na sljedeći način:</w:t>
      </w:r>
    </w:p>
    <w:tbl>
      <w:tblPr>
        <w:tblStyle w:val="Reetkatablice"/>
        <w:tblW w:w="0" w:type="auto"/>
        <w:tblLook w:val="04A0"/>
      </w:tblPr>
      <w:tblGrid>
        <w:gridCol w:w="7763"/>
        <w:gridCol w:w="1525"/>
      </w:tblGrid>
      <w:tr w:rsidR="00F87365" w:rsidRPr="00F87365" w:rsidTr="005716DE">
        <w:trPr>
          <w:trHeight w:val="1012"/>
        </w:trPr>
        <w:tc>
          <w:tcPr>
            <w:tcW w:w="7763" w:type="dxa"/>
          </w:tcPr>
          <w:p w:rsidR="00F87365" w:rsidRPr="00F87365" w:rsidRDefault="00F87365" w:rsidP="002D4CF8">
            <w:pPr>
              <w:jc w:val="both"/>
              <w:rPr>
                <w:rFonts w:cs="Times New Roman"/>
              </w:rPr>
            </w:pPr>
            <w:r w:rsidRPr="00F87365">
              <w:rPr>
                <w:rFonts w:cs="Times New Roman"/>
              </w:rPr>
              <w:t>- Djeca koja zajedno s oba roditelja/skrbnika imaju prebivalište na području Općine Preko</w:t>
            </w:r>
          </w:p>
          <w:p w:rsidR="00F87365" w:rsidRPr="00F87365" w:rsidRDefault="00F87365" w:rsidP="002D4CF8">
            <w:pPr>
              <w:jc w:val="both"/>
              <w:rPr>
                <w:rFonts w:cs="Times New Roman"/>
              </w:rPr>
            </w:pPr>
            <w:r w:rsidRPr="00F87365">
              <w:rPr>
                <w:rFonts w:cs="Times New Roman"/>
              </w:rPr>
              <w:t xml:space="preserve">- Djeca </w:t>
            </w:r>
            <w:r>
              <w:rPr>
                <w:rFonts w:cs="Times New Roman"/>
              </w:rPr>
              <w:t xml:space="preserve">iz </w:t>
            </w:r>
            <w:proofErr w:type="spellStart"/>
            <w:r>
              <w:rPr>
                <w:rFonts w:cs="Times New Roman"/>
              </w:rPr>
              <w:t>jednoroditeljske</w:t>
            </w:r>
            <w:proofErr w:type="spellEnd"/>
            <w:r>
              <w:rPr>
                <w:rFonts w:cs="Times New Roman"/>
              </w:rPr>
              <w:t xml:space="preserve"> obitelji/djeca samohranog</w:t>
            </w:r>
            <w:r w:rsidRPr="00F87365">
              <w:rPr>
                <w:rFonts w:cs="Times New Roman"/>
              </w:rPr>
              <w:t xml:space="preserve"> roditelj</w:t>
            </w:r>
            <w:r>
              <w:rPr>
                <w:rFonts w:cs="Times New Roman"/>
              </w:rPr>
              <w:t>a</w:t>
            </w:r>
            <w:r w:rsidRPr="00F87365">
              <w:rPr>
                <w:rFonts w:cs="Times New Roman"/>
              </w:rPr>
              <w:t>/skrbnik</w:t>
            </w:r>
            <w:r>
              <w:rPr>
                <w:rFonts w:cs="Times New Roman"/>
              </w:rPr>
              <w:t>a</w:t>
            </w:r>
            <w:r w:rsidRPr="00F8736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koja </w:t>
            </w:r>
            <w:r w:rsidRPr="00F87365">
              <w:rPr>
                <w:rFonts w:cs="Times New Roman"/>
              </w:rPr>
              <w:t>imaju prebivalište na području Općine Preko</w:t>
            </w:r>
            <w:r w:rsidRPr="00F87365">
              <w:rPr>
                <w:rFonts w:cs="Times New Roman"/>
              </w:rPr>
              <w:tab/>
            </w:r>
          </w:p>
        </w:tc>
        <w:tc>
          <w:tcPr>
            <w:tcW w:w="1525" w:type="dxa"/>
            <w:vAlign w:val="center"/>
          </w:tcPr>
          <w:p w:rsidR="00F87365" w:rsidRPr="00F87365" w:rsidRDefault="00F87365" w:rsidP="002D4CF8">
            <w:pPr>
              <w:jc w:val="center"/>
              <w:rPr>
                <w:rFonts w:cs="Times New Roman"/>
              </w:rPr>
            </w:pPr>
            <w:r w:rsidRPr="00F87365">
              <w:rPr>
                <w:rFonts w:cs="Times New Roman"/>
              </w:rPr>
              <w:t>100 bodova</w:t>
            </w:r>
          </w:p>
        </w:tc>
      </w:tr>
      <w:tr w:rsidR="00F87365" w:rsidRPr="00F87365" w:rsidTr="005716DE">
        <w:tc>
          <w:tcPr>
            <w:tcW w:w="7763" w:type="dxa"/>
          </w:tcPr>
          <w:p w:rsidR="00F87365" w:rsidRPr="00F87365" w:rsidRDefault="00F87365" w:rsidP="002D4CF8">
            <w:pPr>
              <w:jc w:val="both"/>
              <w:rPr>
                <w:rFonts w:cs="Times New Roman"/>
              </w:rPr>
            </w:pPr>
            <w:r w:rsidRPr="00F87365">
              <w:rPr>
                <w:rFonts w:cs="Times New Roman"/>
              </w:rPr>
              <w:t>Djeca žrtava i invalida Domovinskog rata</w:t>
            </w:r>
            <w:r w:rsidRPr="00F87365">
              <w:rPr>
                <w:rFonts w:cs="Times New Roman"/>
              </w:rPr>
              <w:tab/>
            </w:r>
          </w:p>
        </w:tc>
        <w:tc>
          <w:tcPr>
            <w:tcW w:w="1525" w:type="dxa"/>
            <w:vAlign w:val="center"/>
          </w:tcPr>
          <w:p w:rsidR="00F87365" w:rsidRPr="00F87365" w:rsidRDefault="00F87365" w:rsidP="002D4CF8">
            <w:pPr>
              <w:jc w:val="center"/>
              <w:rPr>
                <w:rFonts w:cs="Times New Roman"/>
              </w:rPr>
            </w:pPr>
            <w:r w:rsidRPr="00F87365">
              <w:rPr>
                <w:rFonts w:cs="Times New Roman"/>
              </w:rPr>
              <w:t>Izravan upis</w:t>
            </w:r>
          </w:p>
        </w:tc>
      </w:tr>
      <w:tr w:rsidR="00F87365" w:rsidRPr="00F87365" w:rsidTr="005716DE">
        <w:tc>
          <w:tcPr>
            <w:tcW w:w="7763" w:type="dxa"/>
          </w:tcPr>
          <w:p w:rsidR="00F87365" w:rsidRPr="00F87365" w:rsidRDefault="00F87365" w:rsidP="002D4CF8">
            <w:pPr>
              <w:jc w:val="both"/>
              <w:rPr>
                <w:rFonts w:cs="Times New Roman"/>
              </w:rPr>
            </w:pPr>
            <w:r w:rsidRPr="00F87365">
              <w:rPr>
                <w:rFonts w:cs="Times New Roman"/>
              </w:rPr>
              <w:t>Djeca u udomiteljskoj obitelji, bez roditelja/skrbnika ili bez odgovarajuće roditeljske skrbi</w:t>
            </w:r>
            <w:r w:rsidRPr="00F87365">
              <w:rPr>
                <w:rFonts w:cs="Times New Roman"/>
              </w:rPr>
              <w:tab/>
            </w:r>
          </w:p>
        </w:tc>
        <w:tc>
          <w:tcPr>
            <w:tcW w:w="1525" w:type="dxa"/>
            <w:vAlign w:val="center"/>
          </w:tcPr>
          <w:p w:rsidR="00F87365" w:rsidRPr="00F87365" w:rsidRDefault="00F87365" w:rsidP="002D4CF8">
            <w:pPr>
              <w:jc w:val="center"/>
              <w:rPr>
                <w:rFonts w:cs="Times New Roman"/>
              </w:rPr>
            </w:pPr>
            <w:r w:rsidRPr="00F87365">
              <w:rPr>
                <w:rFonts w:cs="Times New Roman"/>
              </w:rPr>
              <w:t>Izravan upis</w:t>
            </w:r>
          </w:p>
        </w:tc>
      </w:tr>
      <w:tr w:rsidR="00F87365" w:rsidRPr="00F87365" w:rsidTr="005716DE">
        <w:tc>
          <w:tcPr>
            <w:tcW w:w="7763" w:type="dxa"/>
          </w:tcPr>
          <w:p w:rsidR="00F87365" w:rsidRPr="00F87365" w:rsidRDefault="00F87365" w:rsidP="002D4CF8">
            <w:pPr>
              <w:jc w:val="both"/>
              <w:rPr>
                <w:rFonts w:cs="Times New Roman"/>
              </w:rPr>
            </w:pPr>
            <w:r w:rsidRPr="00F87365">
              <w:rPr>
                <w:rFonts w:cs="Times New Roman"/>
              </w:rPr>
              <w:t>Djeca samohranih roditelja</w:t>
            </w:r>
            <w:r w:rsidRPr="00F87365">
              <w:rPr>
                <w:rFonts w:cs="Times New Roman"/>
              </w:rPr>
              <w:tab/>
            </w:r>
          </w:p>
        </w:tc>
        <w:tc>
          <w:tcPr>
            <w:tcW w:w="1525" w:type="dxa"/>
            <w:vAlign w:val="center"/>
          </w:tcPr>
          <w:p w:rsidR="00F87365" w:rsidRPr="00F87365" w:rsidRDefault="00F87365" w:rsidP="002D4CF8">
            <w:pPr>
              <w:jc w:val="center"/>
              <w:rPr>
                <w:rFonts w:cs="Times New Roman"/>
              </w:rPr>
            </w:pPr>
            <w:r w:rsidRPr="00F87365">
              <w:rPr>
                <w:rFonts w:cs="Times New Roman"/>
              </w:rPr>
              <w:t>21 bod</w:t>
            </w:r>
          </w:p>
        </w:tc>
      </w:tr>
      <w:tr w:rsidR="00F87365" w:rsidRPr="00F87365" w:rsidTr="005716DE">
        <w:tc>
          <w:tcPr>
            <w:tcW w:w="7763" w:type="dxa"/>
          </w:tcPr>
          <w:p w:rsidR="00F87365" w:rsidRPr="00F87365" w:rsidRDefault="00F87365" w:rsidP="002D4CF8">
            <w:pPr>
              <w:jc w:val="both"/>
              <w:rPr>
                <w:rFonts w:cs="Times New Roman"/>
              </w:rPr>
            </w:pPr>
            <w:r w:rsidRPr="00F87365">
              <w:rPr>
                <w:rFonts w:cs="Times New Roman"/>
              </w:rPr>
              <w:t xml:space="preserve">Djeca iz </w:t>
            </w:r>
            <w:proofErr w:type="spellStart"/>
            <w:r w:rsidRPr="00F87365">
              <w:rPr>
                <w:rFonts w:cs="Times New Roman"/>
              </w:rPr>
              <w:t>jednoroditeljske</w:t>
            </w:r>
            <w:proofErr w:type="spellEnd"/>
            <w:r w:rsidRPr="00F87365">
              <w:rPr>
                <w:rFonts w:cs="Times New Roman"/>
              </w:rPr>
              <w:t xml:space="preserve"> obitelji sa zaposlenim roditeljem</w:t>
            </w:r>
            <w:r w:rsidRPr="00F87365">
              <w:rPr>
                <w:rFonts w:cs="Times New Roman"/>
              </w:rPr>
              <w:tab/>
            </w:r>
          </w:p>
        </w:tc>
        <w:tc>
          <w:tcPr>
            <w:tcW w:w="1525" w:type="dxa"/>
            <w:vAlign w:val="center"/>
          </w:tcPr>
          <w:p w:rsidR="00F87365" w:rsidRPr="00F87365" w:rsidRDefault="00F87365" w:rsidP="002D4CF8">
            <w:pPr>
              <w:jc w:val="center"/>
              <w:rPr>
                <w:rFonts w:cs="Times New Roman"/>
              </w:rPr>
            </w:pPr>
            <w:r w:rsidRPr="00F87365">
              <w:rPr>
                <w:rFonts w:cs="Times New Roman"/>
              </w:rPr>
              <w:t>21 bod</w:t>
            </w:r>
          </w:p>
        </w:tc>
      </w:tr>
      <w:tr w:rsidR="00F87365" w:rsidRPr="00F87365" w:rsidTr="005716DE">
        <w:tc>
          <w:tcPr>
            <w:tcW w:w="7763" w:type="dxa"/>
          </w:tcPr>
          <w:p w:rsidR="00F87365" w:rsidRPr="00F87365" w:rsidRDefault="00F87365" w:rsidP="002D4CF8">
            <w:pPr>
              <w:jc w:val="both"/>
              <w:rPr>
                <w:rFonts w:cs="Times New Roman"/>
              </w:rPr>
            </w:pPr>
            <w:r w:rsidRPr="00F87365">
              <w:rPr>
                <w:rFonts w:cs="Times New Roman"/>
              </w:rPr>
              <w:t>Djeca iz obitelji gdje su oba roditelja/skrbnika zaposlena</w:t>
            </w:r>
            <w:r w:rsidRPr="00F87365">
              <w:rPr>
                <w:rFonts w:cs="Times New Roman"/>
              </w:rPr>
              <w:tab/>
            </w:r>
          </w:p>
        </w:tc>
        <w:tc>
          <w:tcPr>
            <w:tcW w:w="1525" w:type="dxa"/>
            <w:vAlign w:val="center"/>
          </w:tcPr>
          <w:p w:rsidR="00F87365" w:rsidRPr="00F87365" w:rsidRDefault="00F87365" w:rsidP="002D4CF8">
            <w:pPr>
              <w:jc w:val="center"/>
              <w:rPr>
                <w:rFonts w:cs="Times New Roman"/>
              </w:rPr>
            </w:pPr>
            <w:r w:rsidRPr="00F87365">
              <w:rPr>
                <w:rFonts w:cs="Times New Roman"/>
              </w:rPr>
              <w:t>20 bodova</w:t>
            </w:r>
          </w:p>
        </w:tc>
      </w:tr>
      <w:tr w:rsidR="00F87365" w:rsidRPr="00F87365" w:rsidTr="005716DE">
        <w:trPr>
          <w:trHeight w:val="516"/>
        </w:trPr>
        <w:tc>
          <w:tcPr>
            <w:tcW w:w="7763" w:type="dxa"/>
          </w:tcPr>
          <w:p w:rsidR="00F87365" w:rsidRPr="00F87365" w:rsidRDefault="00F87365" w:rsidP="002D4CF8">
            <w:pPr>
              <w:jc w:val="both"/>
              <w:rPr>
                <w:rFonts w:cs="Times New Roman"/>
              </w:rPr>
            </w:pPr>
            <w:r w:rsidRPr="00F87365">
              <w:rPr>
                <w:rFonts w:cs="Times New Roman"/>
              </w:rPr>
              <w:t xml:space="preserve">Djeca čiji je jedan roditelj/skrbnik redoviti student ili učenik, </w:t>
            </w:r>
          </w:p>
          <w:p w:rsidR="00F87365" w:rsidRPr="00F87365" w:rsidRDefault="00F87365" w:rsidP="002D4CF8">
            <w:pPr>
              <w:jc w:val="both"/>
              <w:rPr>
                <w:rFonts w:cs="Times New Roman"/>
              </w:rPr>
            </w:pPr>
            <w:r w:rsidRPr="00F87365">
              <w:rPr>
                <w:rFonts w:cs="Times New Roman"/>
              </w:rPr>
              <w:t>a drugi je zaposlen</w:t>
            </w:r>
            <w:r w:rsidRPr="00F87365">
              <w:rPr>
                <w:rFonts w:cs="Times New Roman"/>
              </w:rPr>
              <w:tab/>
            </w:r>
          </w:p>
        </w:tc>
        <w:tc>
          <w:tcPr>
            <w:tcW w:w="1525" w:type="dxa"/>
            <w:vAlign w:val="center"/>
          </w:tcPr>
          <w:p w:rsidR="00F87365" w:rsidRPr="00F87365" w:rsidRDefault="00F87365" w:rsidP="002D4CF8">
            <w:pPr>
              <w:jc w:val="center"/>
              <w:rPr>
                <w:rFonts w:cs="Times New Roman"/>
              </w:rPr>
            </w:pPr>
            <w:r w:rsidRPr="00F87365">
              <w:rPr>
                <w:rFonts w:cs="Times New Roman"/>
              </w:rPr>
              <w:t>20 bodova</w:t>
            </w:r>
          </w:p>
        </w:tc>
      </w:tr>
      <w:tr w:rsidR="00F87365" w:rsidRPr="00F87365" w:rsidTr="005716DE">
        <w:tc>
          <w:tcPr>
            <w:tcW w:w="7763" w:type="dxa"/>
          </w:tcPr>
          <w:p w:rsidR="00F87365" w:rsidRPr="00F87365" w:rsidRDefault="00F87365" w:rsidP="002D4CF8">
            <w:pPr>
              <w:jc w:val="both"/>
              <w:rPr>
                <w:rFonts w:cs="Times New Roman"/>
              </w:rPr>
            </w:pPr>
            <w:r w:rsidRPr="00F87365">
              <w:rPr>
                <w:rFonts w:cs="Times New Roman"/>
              </w:rPr>
              <w:t>Djeca čiji su roditelji/skrbnici redoviti studenti ili učenici</w:t>
            </w:r>
            <w:r w:rsidRPr="00F87365">
              <w:rPr>
                <w:rFonts w:cs="Times New Roman"/>
              </w:rPr>
              <w:tab/>
            </w:r>
          </w:p>
        </w:tc>
        <w:tc>
          <w:tcPr>
            <w:tcW w:w="1525" w:type="dxa"/>
            <w:vAlign w:val="center"/>
          </w:tcPr>
          <w:p w:rsidR="00F87365" w:rsidRPr="00F87365" w:rsidRDefault="00F87365" w:rsidP="002D4CF8">
            <w:pPr>
              <w:jc w:val="center"/>
              <w:rPr>
                <w:rFonts w:cs="Times New Roman"/>
              </w:rPr>
            </w:pPr>
            <w:r w:rsidRPr="00F87365">
              <w:rPr>
                <w:rFonts w:cs="Times New Roman"/>
              </w:rPr>
              <w:t>20 bodova</w:t>
            </w:r>
          </w:p>
        </w:tc>
      </w:tr>
      <w:tr w:rsidR="00F87365" w:rsidRPr="00F87365" w:rsidTr="005716DE">
        <w:tc>
          <w:tcPr>
            <w:tcW w:w="7763" w:type="dxa"/>
          </w:tcPr>
          <w:p w:rsidR="00F87365" w:rsidRPr="00F87365" w:rsidRDefault="00F87365" w:rsidP="002D4CF8">
            <w:pPr>
              <w:jc w:val="both"/>
              <w:rPr>
                <w:rFonts w:cs="Times New Roman"/>
              </w:rPr>
            </w:pPr>
            <w:r w:rsidRPr="00F87365">
              <w:rPr>
                <w:rFonts w:cs="Times New Roman"/>
              </w:rPr>
              <w:t>Djeca iz obitelji gdje je jedan roditelj/skrbnik zaposlen</w:t>
            </w:r>
            <w:r w:rsidRPr="00F87365">
              <w:rPr>
                <w:rFonts w:cs="Times New Roman"/>
              </w:rPr>
              <w:tab/>
            </w:r>
          </w:p>
        </w:tc>
        <w:tc>
          <w:tcPr>
            <w:tcW w:w="1525" w:type="dxa"/>
            <w:vAlign w:val="center"/>
          </w:tcPr>
          <w:p w:rsidR="00F87365" w:rsidRPr="00F87365" w:rsidRDefault="00F87365" w:rsidP="002D4CF8">
            <w:pPr>
              <w:jc w:val="center"/>
              <w:rPr>
                <w:rFonts w:cs="Times New Roman"/>
              </w:rPr>
            </w:pPr>
            <w:r w:rsidRPr="00F87365">
              <w:rPr>
                <w:rFonts w:cs="Times New Roman"/>
              </w:rPr>
              <w:t>10 bodova</w:t>
            </w:r>
          </w:p>
        </w:tc>
      </w:tr>
      <w:tr w:rsidR="00F87365" w:rsidRPr="00F87365" w:rsidTr="005716DE">
        <w:tc>
          <w:tcPr>
            <w:tcW w:w="7763" w:type="dxa"/>
          </w:tcPr>
          <w:p w:rsidR="00F87365" w:rsidRPr="00F87365" w:rsidRDefault="00F87365" w:rsidP="002D4CF8">
            <w:pPr>
              <w:jc w:val="both"/>
              <w:rPr>
                <w:rFonts w:cs="Times New Roman"/>
              </w:rPr>
            </w:pPr>
            <w:r w:rsidRPr="00F87365">
              <w:rPr>
                <w:rFonts w:cs="Times New Roman"/>
              </w:rPr>
              <w:t>Djeca roditelja/skrbnika koji primaju dječji doplatak</w:t>
            </w:r>
            <w:r w:rsidRPr="00F87365">
              <w:rPr>
                <w:rFonts w:cs="Times New Roman"/>
              </w:rPr>
              <w:tab/>
            </w:r>
          </w:p>
        </w:tc>
        <w:tc>
          <w:tcPr>
            <w:tcW w:w="1525" w:type="dxa"/>
            <w:vAlign w:val="center"/>
          </w:tcPr>
          <w:p w:rsidR="00F87365" w:rsidRPr="00F87365" w:rsidRDefault="00F87365" w:rsidP="002D4CF8">
            <w:pPr>
              <w:jc w:val="center"/>
              <w:rPr>
                <w:rFonts w:cs="Times New Roman"/>
              </w:rPr>
            </w:pPr>
            <w:r w:rsidRPr="00F87365">
              <w:rPr>
                <w:rFonts w:cs="Times New Roman"/>
              </w:rPr>
              <w:t>2 boda</w:t>
            </w:r>
          </w:p>
        </w:tc>
      </w:tr>
      <w:tr w:rsidR="00F87365" w:rsidRPr="00F87365" w:rsidTr="005716DE">
        <w:tc>
          <w:tcPr>
            <w:tcW w:w="7763" w:type="dxa"/>
          </w:tcPr>
          <w:p w:rsidR="00F87365" w:rsidRPr="00F87365" w:rsidRDefault="00F87365" w:rsidP="002D4CF8">
            <w:pPr>
              <w:jc w:val="both"/>
              <w:rPr>
                <w:rFonts w:cs="Times New Roman"/>
              </w:rPr>
            </w:pPr>
            <w:r w:rsidRPr="00F87365">
              <w:rPr>
                <w:rFonts w:cs="Times New Roman"/>
              </w:rPr>
              <w:t>Djeca iz obitelji s dvoje djece</w:t>
            </w:r>
            <w:r w:rsidRPr="00F87365">
              <w:rPr>
                <w:rFonts w:cs="Times New Roman"/>
              </w:rPr>
              <w:tab/>
            </w:r>
          </w:p>
        </w:tc>
        <w:tc>
          <w:tcPr>
            <w:tcW w:w="1525" w:type="dxa"/>
            <w:vAlign w:val="center"/>
          </w:tcPr>
          <w:p w:rsidR="00F87365" w:rsidRPr="00F87365" w:rsidRDefault="00F87365" w:rsidP="002D4CF8">
            <w:pPr>
              <w:jc w:val="center"/>
              <w:rPr>
                <w:rFonts w:cs="Times New Roman"/>
              </w:rPr>
            </w:pPr>
            <w:r w:rsidRPr="00F87365">
              <w:rPr>
                <w:rFonts w:cs="Times New Roman"/>
              </w:rPr>
              <w:t>2 boda</w:t>
            </w:r>
          </w:p>
        </w:tc>
      </w:tr>
      <w:tr w:rsidR="00F87365" w:rsidRPr="00F87365" w:rsidTr="005716DE">
        <w:tc>
          <w:tcPr>
            <w:tcW w:w="7763" w:type="dxa"/>
          </w:tcPr>
          <w:p w:rsidR="00F87365" w:rsidRPr="00F87365" w:rsidRDefault="00F87365" w:rsidP="002D4CF8">
            <w:pPr>
              <w:jc w:val="both"/>
              <w:rPr>
                <w:rFonts w:cs="Times New Roman"/>
              </w:rPr>
            </w:pPr>
            <w:r w:rsidRPr="00F87365">
              <w:rPr>
                <w:rFonts w:cs="Times New Roman"/>
              </w:rPr>
              <w:t>Djeca iz obitelji s troje ili više djece</w:t>
            </w:r>
            <w:r w:rsidRPr="00F87365">
              <w:rPr>
                <w:rFonts w:cs="Times New Roman"/>
              </w:rPr>
              <w:tab/>
            </w:r>
          </w:p>
        </w:tc>
        <w:tc>
          <w:tcPr>
            <w:tcW w:w="1525" w:type="dxa"/>
            <w:vAlign w:val="center"/>
          </w:tcPr>
          <w:p w:rsidR="00F87365" w:rsidRPr="00F87365" w:rsidRDefault="00F87365" w:rsidP="002D4CF8">
            <w:pPr>
              <w:jc w:val="center"/>
              <w:rPr>
                <w:rFonts w:cs="Times New Roman"/>
              </w:rPr>
            </w:pPr>
            <w:r w:rsidRPr="00F87365">
              <w:rPr>
                <w:rFonts w:cs="Times New Roman"/>
              </w:rPr>
              <w:t>3 boda</w:t>
            </w:r>
          </w:p>
        </w:tc>
      </w:tr>
      <w:tr w:rsidR="00F87365" w:rsidRPr="00F87365" w:rsidTr="005716DE">
        <w:tc>
          <w:tcPr>
            <w:tcW w:w="7763" w:type="dxa"/>
          </w:tcPr>
          <w:p w:rsidR="00F87365" w:rsidRPr="00F87365" w:rsidRDefault="00F87365" w:rsidP="002D4CF8">
            <w:pPr>
              <w:jc w:val="both"/>
              <w:rPr>
                <w:rFonts w:cs="Times New Roman"/>
              </w:rPr>
            </w:pPr>
            <w:r w:rsidRPr="00F87365">
              <w:rPr>
                <w:rFonts w:cs="Times New Roman"/>
              </w:rPr>
              <w:t>Djeca čiji je brat/sestra već upisan u traženu ustanovu</w:t>
            </w:r>
            <w:r w:rsidRPr="00F87365">
              <w:rPr>
                <w:rFonts w:cs="Times New Roman"/>
              </w:rPr>
              <w:tab/>
            </w:r>
          </w:p>
        </w:tc>
        <w:tc>
          <w:tcPr>
            <w:tcW w:w="1525" w:type="dxa"/>
            <w:vAlign w:val="center"/>
          </w:tcPr>
          <w:p w:rsidR="00F87365" w:rsidRPr="00F87365" w:rsidRDefault="00F87365" w:rsidP="002D4CF8">
            <w:pPr>
              <w:jc w:val="center"/>
              <w:rPr>
                <w:rFonts w:cs="Times New Roman"/>
              </w:rPr>
            </w:pPr>
            <w:r w:rsidRPr="00F87365">
              <w:rPr>
                <w:rFonts w:cs="Times New Roman"/>
              </w:rPr>
              <w:t>1 bod</w:t>
            </w:r>
          </w:p>
        </w:tc>
      </w:tr>
      <w:tr w:rsidR="00F87365" w:rsidRPr="00F87365" w:rsidTr="005716DE">
        <w:trPr>
          <w:trHeight w:val="759"/>
        </w:trPr>
        <w:tc>
          <w:tcPr>
            <w:tcW w:w="7763" w:type="dxa"/>
          </w:tcPr>
          <w:p w:rsidR="00F87365" w:rsidRPr="00F87365" w:rsidRDefault="00F87365" w:rsidP="002D4CF8">
            <w:pPr>
              <w:jc w:val="both"/>
              <w:rPr>
                <w:rFonts w:cs="Times New Roman"/>
              </w:rPr>
            </w:pPr>
            <w:r w:rsidRPr="00F87365">
              <w:rPr>
                <w:rFonts w:cs="Times New Roman"/>
              </w:rPr>
              <w:t>Djeca u godini prije polaska u osnovnu školu</w:t>
            </w:r>
          </w:p>
          <w:p w:rsidR="00F87365" w:rsidRPr="00F87365" w:rsidRDefault="00F87365" w:rsidP="002D4CF8">
            <w:pPr>
              <w:jc w:val="both"/>
              <w:rPr>
                <w:rFonts w:cs="Times New Roman"/>
              </w:rPr>
            </w:pPr>
            <w:r w:rsidRPr="00F87365">
              <w:rPr>
                <w:rFonts w:cs="Times New Roman"/>
              </w:rPr>
              <w:t>- ostvaruju pravo izravnog upisa u poludnevne programe prema mjestu prebivališta, te u cjelodnevni program ako zadovoljavaju kriterije</w:t>
            </w:r>
            <w:r w:rsidRPr="00F87365">
              <w:rPr>
                <w:rFonts w:cs="Times New Roman"/>
              </w:rPr>
              <w:tab/>
            </w:r>
          </w:p>
        </w:tc>
        <w:tc>
          <w:tcPr>
            <w:tcW w:w="1525" w:type="dxa"/>
            <w:vAlign w:val="center"/>
          </w:tcPr>
          <w:p w:rsidR="00F87365" w:rsidRPr="00F87365" w:rsidRDefault="00F87365" w:rsidP="002D4CF8">
            <w:pPr>
              <w:jc w:val="center"/>
              <w:rPr>
                <w:rFonts w:cs="Times New Roman"/>
              </w:rPr>
            </w:pPr>
            <w:r w:rsidRPr="00F87365">
              <w:rPr>
                <w:rFonts w:cs="Times New Roman"/>
              </w:rPr>
              <w:t>0 bodova</w:t>
            </w:r>
          </w:p>
        </w:tc>
      </w:tr>
      <w:tr w:rsidR="00F87365" w:rsidRPr="00F87365" w:rsidTr="005716DE">
        <w:trPr>
          <w:trHeight w:val="759"/>
        </w:trPr>
        <w:tc>
          <w:tcPr>
            <w:tcW w:w="7763" w:type="dxa"/>
          </w:tcPr>
          <w:p w:rsidR="00F87365" w:rsidRPr="00F87365" w:rsidRDefault="00F87365" w:rsidP="002D4CF8">
            <w:pPr>
              <w:jc w:val="both"/>
              <w:rPr>
                <w:rFonts w:cs="Times New Roman"/>
              </w:rPr>
            </w:pPr>
            <w:r w:rsidRPr="00F87365">
              <w:rPr>
                <w:rFonts w:cs="Times New Roman"/>
              </w:rPr>
              <w:t>Djeca s teškoćama u razvoju</w:t>
            </w:r>
          </w:p>
          <w:p w:rsidR="00F87365" w:rsidRPr="00F87365" w:rsidRDefault="00F87365" w:rsidP="002D4CF8">
            <w:pPr>
              <w:jc w:val="both"/>
              <w:rPr>
                <w:rFonts w:cs="Times New Roman"/>
              </w:rPr>
            </w:pPr>
            <w:r w:rsidRPr="00F87365">
              <w:rPr>
                <w:rFonts w:cs="Times New Roman"/>
              </w:rPr>
              <w:t>- ostvaruju pravo izravnog upisa ukoliko Vrtić može osigurati specifične potrebne uvjete</w:t>
            </w:r>
            <w:r w:rsidRPr="00F87365">
              <w:rPr>
                <w:rFonts w:cs="Times New Roman"/>
              </w:rPr>
              <w:tab/>
            </w:r>
          </w:p>
        </w:tc>
        <w:tc>
          <w:tcPr>
            <w:tcW w:w="1525" w:type="dxa"/>
            <w:vAlign w:val="center"/>
          </w:tcPr>
          <w:p w:rsidR="00F87365" w:rsidRPr="00F87365" w:rsidRDefault="00F87365" w:rsidP="002D4CF8">
            <w:pPr>
              <w:jc w:val="center"/>
              <w:rPr>
                <w:rFonts w:cs="Times New Roman"/>
              </w:rPr>
            </w:pPr>
            <w:r w:rsidRPr="00F87365">
              <w:rPr>
                <w:rFonts w:cs="Times New Roman"/>
              </w:rPr>
              <w:t>0 bodova</w:t>
            </w:r>
          </w:p>
        </w:tc>
      </w:tr>
      <w:tr w:rsidR="00F87365" w:rsidRPr="00F87365" w:rsidTr="005716DE">
        <w:trPr>
          <w:trHeight w:val="1022"/>
        </w:trPr>
        <w:tc>
          <w:tcPr>
            <w:tcW w:w="7763" w:type="dxa"/>
          </w:tcPr>
          <w:p w:rsidR="00F87365" w:rsidRPr="00F87365" w:rsidRDefault="00F87365" w:rsidP="002D4CF8">
            <w:pPr>
              <w:jc w:val="both"/>
              <w:rPr>
                <w:rFonts w:cs="Times New Roman"/>
              </w:rPr>
            </w:pPr>
            <w:r w:rsidRPr="00F87365">
              <w:rPr>
                <w:rFonts w:cs="Times New Roman"/>
              </w:rPr>
              <w:t>Djeca koja imaju potvrdu o obavljenom sistematskom zdravstvenom pregledu predškolskog djeteta prije upisa u dječji vrtić</w:t>
            </w:r>
          </w:p>
          <w:p w:rsidR="00F87365" w:rsidRPr="00F87365" w:rsidRDefault="00F87365" w:rsidP="002D4CF8">
            <w:pPr>
              <w:jc w:val="both"/>
              <w:rPr>
                <w:rFonts w:cs="Times New Roman"/>
              </w:rPr>
            </w:pPr>
            <w:r w:rsidRPr="00F87365">
              <w:rPr>
                <w:rFonts w:cs="Times New Roman"/>
              </w:rPr>
              <w:t>- obvezan dokument za svako dijete koje se upisuje u vrtić, ne stariji od mjesec dana od podnošenja prijave</w:t>
            </w:r>
            <w:r w:rsidRPr="00F87365">
              <w:rPr>
                <w:rFonts w:cs="Times New Roman"/>
              </w:rPr>
              <w:tab/>
            </w:r>
          </w:p>
        </w:tc>
        <w:tc>
          <w:tcPr>
            <w:tcW w:w="1525" w:type="dxa"/>
            <w:vAlign w:val="center"/>
          </w:tcPr>
          <w:p w:rsidR="00F87365" w:rsidRPr="00F87365" w:rsidRDefault="00F87365" w:rsidP="002D4CF8">
            <w:pPr>
              <w:jc w:val="center"/>
              <w:rPr>
                <w:rFonts w:cs="Times New Roman"/>
              </w:rPr>
            </w:pPr>
            <w:r w:rsidRPr="00F87365">
              <w:rPr>
                <w:rFonts w:cs="Times New Roman"/>
              </w:rPr>
              <w:t>0 bodova</w:t>
            </w:r>
          </w:p>
        </w:tc>
      </w:tr>
    </w:tbl>
    <w:p w:rsidR="005C15BE" w:rsidRPr="005C15BE" w:rsidRDefault="005C15BE" w:rsidP="00403CB6">
      <w:pPr>
        <w:jc w:val="center"/>
        <w:rPr>
          <w:rFonts w:cs="Times New Roman"/>
          <w:b/>
        </w:rPr>
      </w:pPr>
    </w:p>
    <w:p w:rsidR="005C15BE" w:rsidRPr="003E5082" w:rsidRDefault="003E5082" w:rsidP="00403CB6">
      <w:pPr>
        <w:pStyle w:val="Odlomakpopisa"/>
        <w:numPr>
          <w:ilvl w:val="0"/>
          <w:numId w:val="18"/>
        </w:numPr>
        <w:ind w:left="0"/>
        <w:jc w:val="both"/>
        <w:rPr>
          <w:rFonts w:cs="Times New Roman"/>
        </w:rPr>
      </w:pPr>
      <w:r>
        <w:rPr>
          <w:rFonts w:cs="Times New Roman"/>
        </w:rPr>
        <w:t xml:space="preserve">Obvezna dokumentacija za upis u vrtić: </w:t>
      </w:r>
    </w:p>
    <w:p w:rsidR="003E5082" w:rsidRPr="009D7D89" w:rsidRDefault="003E5082" w:rsidP="00403CB6">
      <w:pPr>
        <w:widowControl/>
        <w:suppressAutoHyphens w:val="0"/>
        <w:autoSpaceDN/>
      </w:pPr>
      <w:r>
        <w:t xml:space="preserve">- </w:t>
      </w:r>
      <w:r w:rsidRPr="009D7D89">
        <w:t>Zahtjev za upis i Inicijalni upitnik – ispunjava se direktno u web aplikaciji</w:t>
      </w:r>
    </w:p>
    <w:p w:rsidR="003E5082" w:rsidRDefault="003E5082" w:rsidP="00403CB6">
      <w:pPr>
        <w:widowControl/>
        <w:suppressAutoHyphens w:val="0"/>
        <w:autoSpaceDN/>
      </w:pPr>
      <w:r>
        <w:t xml:space="preserve">- </w:t>
      </w:r>
      <w:r w:rsidRPr="009D7D89">
        <w:t>Rodni list</w:t>
      </w:r>
      <w:r>
        <w:t xml:space="preserve">/izvadak iz matice rođenih </w:t>
      </w:r>
      <w:r w:rsidRPr="009D7D89">
        <w:t>– sustav preuzima samostalno</w:t>
      </w:r>
      <w:r>
        <w:t xml:space="preserve"> u web aplikaciji</w:t>
      </w:r>
    </w:p>
    <w:p w:rsidR="003E5082" w:rsidRDefault="003E5082" w:rsidP="00403CB6">
      <w:pPr>
        <w:widowControl/>
        <w:suppressAutoHyphens w:val="0"/>
        <w:autoSpaceDN/>
      </w:pPr>
      <w:r>
        <w:t>- P</w:t>
      </w:r>
      <w:r w:rsidRPr="009D7D89">
        <w:t>oda</w:t>
      </w:r>
      <w:r>
        <w:t>t</w:t>
      </w:r>
      <w:r w:rsidRPr="009D7D89">
        <w:t>ci o prebivalištu – sustav preuzima samostalno</w:t>
      </w:r>
      <w:r>
        <w:t xml:space="preserve"> u web aplikaciji</w:t>
      </w:r>
    </w:p>
    <w:p w:rsidR="003E5082" w:rsidRPr="009D7D89" w:rsidRDefault="00A54DA0" w:rsidP="00403CB6">
      <w:pPr>
        <w:widowControl/>
        <w:suppressAutoHyphens w:val="0"/>
        <w:autoSpaceDN/>
      </w:pPr>
      <w:r>
        <w:t xml:space="preserve">- </w:t>
      </w:r>
      <w:r w:rsidR="003E5082" w:rsidRPr="009D7D89">
        <w:t xml:space="preserve">Potvrda o obavljenom sistematskom zdravstvenom pregledu predškolskog djeteta prije upisa u Vrtić – potrebno je pribaviti od nadležnog liječnika </w:t>
      </w:r>
      <w:r w:rsidR="003E5082">
        <w:t>te ju priložiti u web aplikaciji</w:t>
      </w:r>
      <w:r w:rsidR="003E5082" w:rsidRPr="009D7D89">
        <w:t> </w:t>
      </w:r>
    </w:p>
    <w:p w:rsidR="00D721A1" w:rsidRDefault="00D721A1" w:rsidP="00403CB6">
      <w:pPr>
        <w:jc w:val="both"/>
        <w:rPr>
          <w:rFonts w:cs="Times New Roman"/>
        </w:rPr>
      </w:pPr>
    </w:p>
    <w:p w:rsidR="00A54DA0" w:rsidRPr="002333BE" w:rsidRDefault="00A54DA0" w:rsidP="00403CB6">
      <w:pPr>
        <w:pStyle w:val="Odlomakpopisa"/>
        <w:numPr>
          <w:ilvl w:val="0"/>
          <w:numId w:val="18"/>
        </w:numPr>
        <w:ind w:left="0"/>
        <w:jc w:val="both"/>
        <w:rPr>
          <w:rStyle w:val="Naglaeno"/>
          <w:rFonts w:cs="Times New Roman"/>
          <w:b w:val="0"/>
          <w:bCs w:val="0"/>
        </w:rPr>
      </w:pPr>
      <w:r w:rsidRPr="00CB4E5B">
        <w:rPr>
          <w:rStyle w:val="Naglaeno"/>
          <w:b w:val="0"/>
        </w:rPr>
        <w:t>Dokumentacija za ostvarivanje prednosti pri upisu:</w:t>
      </w:r>
    </w:p>
    <w:p w:rsidR="002333BE" w:rsidRDefault="002333BE" w:rsidP="002333BE">
      <w:pPr>
        <w:widowControl/>
        <w:suppressAutoHyphens w:val="0"/>
        <w:autoSpaceDN/>
      </w:pPr>
      <w:r w:rsidRPr="00A54DA0">
        <w:t>- Potvrda nadležnog tijela o tome da se radi o djetetu roditelja žrtve i invalida Domovinskog rata – potrebno je pribaviti od nadležnog tijela te ju priložiti u web aplikaciji </w:t>
      </w:r>
    </w:p>
    <w:p w:rsidR="002333BE" w:rsidRPr="00A54DA0" w:rsidRDefault="002333BE" w:rsidP="002333BE">
      <w:pPr>
        <w:widowControl/>
        <w:suppressAutoHyphens w:val="0"/>
        <w:autoSpaceDN/>
      </w:pPr>
      <w:r w:rsidRPr="00A54DA0">
        <w:lastRenderedPageBreak/>
        <w:t>- Rješenje da je dijete smješteno u udomiteljsku obitelj ili Rješenje o određivanju staratelja odnosno skrbnika djeteta – potrebno je pribaviti od nadležnog tijela te ju priložiti u web aplikaciji </w:t>
      </w:r>
    </w:p>
    <w:p w:rsidR="008D5ED8" w:rsidRDefault="008D5ED8" w:rsidP="00403CB6">
      <w:pPr>
        <w:widowControl/>
        <w:suppressAutoHyphens w:val="0"/>
        <w:autoSpaceDN/>
      </w:pPr>
      <w:r>
        <w:t xml:space="preserve">- Za dijete samohranog roditelja, smrtni list/izvadak iz matice umrlih ili uvjerenje kojim se dokazuje da roditelj sam skrbi i uzdržava dijete </w:t>
      </w:r>
      <w:r w:rsidRPr="009D7D89">
        <w:t xml:space="preserve">– potrebno je pribaviti od nadležnog tijela </w:t>
      </w:r>
      <w:r>
        <w:t>te ju priložiti u web aplikaciji</w:t>
      </w:r>
      <w:r w:rsidRPr="009D7D89">
        <w:t> </w:t>
      </w:r>
    </w:p>
    <w:p w:rsidR="008D5ED8" w:rsidRDefault="008D5ED8" w:rsidP="00403CB6">
      <w:pPr>
        <w:widowControl/>
        <w:suppressAutoHyphens w:val="0"/>
        <w:autoSpaceDN/>
      </w:pPr>
      <w:r>
        <w:t xml:space="preserve">- Za dijete koje živi u </w:t>
      </w:r>
      <w:proofErr w:type="spellStart"/>
      <w:r>
        <w:t>jednoroditeljskoj</w:t>
      </w:r>
      <w:proofErr w:type="spellEnd"/>
      <w:r>
        <w:t xml:space="preserve"> obitelji, presuda o razvodu braka ili odluka suda o povjeri djeteta na stanovanje ili drugi dokaz da drugi roditelj ne živi u zajedničkom </w:t>
      </w:r>
    </w:p>
    <w:p w:rsidR="008D5ED8" w:rsidRDefault="008D5ED8" w:rsidP="00403CB6">
      <w:pPr>
        <w:widowControl/>
        <w:suppressAutoHyphens w:val="0"/>
        <w:autoSpaceDN/>
      </w:pPr>
      <w:r>
        <w:t xml:space="preserve">kućanstvu </w:t>
      </w:r>
      <w:r w:rsidRPr="009D7D89">
        <w:t xml:space="preserve">– potrebno je pribaviti od nadležnog tijela </w:t>
      </w:r>
      <w:r>
        <w:t>te ju priložiti u web aplikaciji</w:t>
      </w:r>
      <w:r w:rsidRPr="009D7D89">
        <w:t> </w:t>
      </w:r>
    </w:p>
    <w:p w:rsidR="00A54DA0" w:rsidRPr="00CB4E5B" w:rsidRDefault="00A54DA0" w:rsidP="00403CB6">
      <w:pPr>
        <w:widowControl/>
        <w:suppressAutoHyphens w:val="0"/>
        <w:autoSpaceDN/>
      </w:pPr>
      <w:r w:rsidRPr="00CB4E5B">
        <w:t>- Status o zaposlenju:</w:t>
      </w:r>
    </w:p>
    <w:p w:rsidR="00A54DA0" w:rsidRDefault="008D5ED8" w:rsidP="00403CB6">
      <w:pPr>
        <w:widowControl/>
        <w:numPr>
          <w:ilvl w:val="1"/>
          <w:numId w:val="26"/>
        </w:numPr>
        <w:tabs>
          <w:tab w:val="clear" w:pos="1440"/>
        </w:tabs>
        <w:suppressAutoHyphens w:val="0"/>
        <w:autoSpaceDN/>
        <w:ind w:left="284"/>
      </w:pPr>
      <w:r>
        <w:rPr>
          <w:u w:val="single"/>
        </w:rPr>
        <w:t>e</w:t>
      </w:r>
      <w:r w:rsidR="00A54DA0" w:rsidRPr="00A54DA0">
        <w:rPr>
          <w:u w:val="single"/>
        </w:rPr>
        <w:t>lektronički zapis HZMO-a za roditelje djeteta</w:t>
      </w:r>
      <w:r w:rsidR="00A54DA0" w:rsidRPr="009D7D89">
        <w:t xml:space="preserve"> (e-radna knjižica</w:t>
      </w:r>
      <w:r w:rsidR="00A54DA0">
        <w:t>)</w:t>
      </w:r>
      <w:r w:rsidR="00A54DA0" w:rsidRPr="009D7D89">
        <w:t xml:space="preserve"> – sustav preuzima samostalno</w:t>
      </w:r>
      <w:r w:rsidR="00A54DA0">
        <w:t xml:space="preserve"> u web aplikaciji</w:t>
      </w:r>
      <w:r w:rsidR="00A54DA0" w:rsidRPr="009D7D89">
        <w:t xml:space="preserve"> </w:t>
      </w:r>
    </w:p>
    <w:p w:rsidR="00A54DA0" w:rsidRDefault="00A54DA0" w:rsidP="00403CB6">
      <w:pPr>
        <w:widowControl/>
        <w:numPr>
          <w:ilvl w:val="1"/>
          <w:numId w:val="26"/>
        </w:numPr>
        <w:tabs>
          <w:tab w:val="clear" w:pos="1440"/>
        </w:tabs>
        <w:suppressAutoHyphens w:val="0"/>
        <w:autoSpaceDN/>
        <w:ind w:left="284"/>
      </w:pPr>
      <w:r w:rsidRPr="00A54DA0">
        <w:rPr>
          <w:u w:val="single"/>
        </w:rPr>
        <w:t>jednakovrijedna isprava koju je izdalo nadležno tijelo u inozemstvu</w:t>
      </w:r>
      <w:r w:rsidRPr="009D7D89">
        <w:t xml:space="preserve"> ukoliko je roditelj zaposlen u inozemstvu – potrebno je pribaviti od nadležnog tijela </w:t>
      </w:r>
      <w:r>
        <w:t>te ju priložiti u web aplikaciji</w:t>
      </w:r>
      <w:r w:rsidRPr="009D7D89">
        <w:t> </w:t>
      </w:r>
    </w:p>
    <w:p w:rsidR="00A54DA0" w:rsidRDefault="00A54DA0" w:rsidP="00403CB6">
      <w:pPr>
        <w:widowControl/>
        <w:numPr>
          <w:ilvl w:val="1"/>
          <w:numId w:val="26"/>
        </w:numPr>
        <w:tabs>
          <w:tab w:val="clear" w:pos="1440"/>
        </w:tabs>
        <w:suppressAutoHyphens w:val="0"/>
        <w:autoSpaceDN/>
        <w:ind w:left="284"/>
      </w:pPr>
      <w:r w:rsidRPr="00A54DA0">
        <w:rPr>
          <w:u w:val="single"/>
        </w:rPr>
        <w:t>dokaz da se roditelj</w:t>
      </w:r>
      <w:r w:rsidR="00F87365">
        <w:rPr>
          <w:u w:val="single"/>
        </w:rPr>
        <w:t>/i</w:t>
      </w:r>
      <w:r w:rsidRPr="00A54DA0">
        <w:rPr>
          <w:u w:val="single"/>
        </w:rPr>
        <w:t xml:space="preserve"> redovno školuje</w:t>
      </w:r>
      <w:r w:rsidRPr="009D750E">
        <w:t xml:space="preserve"> </w:t>
      </w:r>
      <w:r w:rsidRPr="009D7D89">
        <w:t xml:space="preserve">– potrebno je pribaviti od nadležnog tijela </w:t>
      </w:r>
      <w:r>
        <w:t>te ju priložiti u web aplikaciji</w:t>
      </w:r>
      <w:r w:rsidRPr="009D7D89">
        <w:t> </w:t>
      </w:r>
    </w:p>
    <w:p w:rsidR="00870326" w:rsidRPr="00A54DA0" w:rsidRDefault="00870326" w:rsidP="00870326">
      <w:pPr>
        <w:widowControl/>
        <w:suppressAutoHyphens w:val="0"/>
        <w:autoSpaceDN/>
      </w:pPr>
      <w:r w:rsidRPr="00A54DA0">
        <w:t xml:space="preserve">- </w:t>
      </w:r>
      <w:r>
        <w:t xml:space="preserve">Za dijete korisnika doplatka za djecu, rješenje/potvrda/elektronički zapis HZMO-a o pravu na doplatak za djecu </w:t>
      </w:r>
      <w:r w:rsidRPr="009D7D89">
        <w:t xml:space="preserve">– potrebno je pribaviti od nadležnog tijela </w:t>
      </w:r>
      <w:r>
        <w:t>te ju priložiti u web aplikaciji</w:t>
      </w:r>
      <w:r w:rsidRPr="009D7D89">
        <w:t> </w:t>
      </w:r>
      <w:r>
        <w:t xml:space="preserve"> </w:t>
      </w:r>
      <w:r w:rsidRPr="00A54DA0">
        <w:t xml:space="preserve"> </w:t>
      </w:r>
    </w:p>
    <w:p w:rsidR="00870326" w:rsidRPr="00A54DA0" w:rsidRDefault="00870326" w:rsidP="00870326">
      <w:pPr>
        <w:widowControl/>
        <w:suppressAutoHyphens w:val="0"/>
        <w:autoSpaceDN/>
      </w:pPr>
      <w:r>
        <w:t>- Za obitelj</w:t>
      </w:r>
      <w:r w:rsidRPr="00A54DA0">
        <w:t xml:space="preserve"> s </w:t>
      </w:r>
      <w:r>
        <w:t>dvoje, odnosno troje i više djece,</w:t>
      </w:r>
      <w:r w:rsidRPr="00A54DA0">
        <w:t xml:space="preserve"> </w:t>
      </w:r>
      <w:r>
        <w:t>i</w:t>
      </w:r>
      <w:r w:rsidRPr="00A54DA0">
        <w:t>zvadci iz matične knjige rođenih</w:t>
      </w:r>
      <w:r>
        <w:t>/</w:t>
      </w:r>
      <w:r w:rsidRPr="00A54DA0">
        <w:t>rodni listovi za ostalu djecu iz obitelji</w:t>
      </w:r>
      <w:r>
        <w:t xml:space="preserve"> </w:t>
      </w:r>
      <w:r w:rsidRPr="009D7D89">
        <w:t xml:space="preserve">– potrebno je pribaviti od nadležnog tijela </w:t>
      </w:r>
      <w:r>
        <w:t>te ju priložiti u web aplikaciji</w:t>
      </w:r>
      <w:r w:rsidRPr="009D7D89">
        <w:t> </w:t>
      </w:r>
    </w:p>
    <w:p w:rsidR="00A54DA0" w:rsidRDefault="00A54DA0" w:rsidP="00403CB6">
      <w:pPr>
        <w:widowControl/>
        <w:suppressAutoHyphens w:val="0"/>
        <w:autoSpaceDN/>
      </w:pPr>
      <w:r w:rsidRPr="00A54DA0">
        <w:t xml:space="preserve">- </w:t>
      </w:r>
      <w:r w:rsidR="005716DE">
        <w:t xml:space="preserve">Za djecu s teškoćama u razvoju, nalaz i mišljenje </w:t>
      </w:r>
      <w:r w:rsidRPr="00A54DA0">
        <w:t>nadležnog tijela te ostala zdravstveno-medicinska dokumentacija – potrebno je pribaviti od nadležnog tijela te ju priložiti u web aplikaciji </w:t>
      </w:r>
    </w:p>
    <w:p w:rsidR="005716DE" w:rsidRPr="00A54DA0" w:rsidRDefault="005716DE" w:rsidP="00403CB6">
      <w:pPr>
        <w:widowControl/>
        <w:suppressAutoHyphens w:val="0"/>
        <w:autoSpaceDN/>
      </w:pPr>
    </w:p>
    <w:p w:rsidR="005C15BE" w:rsidRPr="00020714" w:rsidRDefault="005C15BE" w:rsidP="00403CB6">
      <w:pPr>
        <w:pStyle w:val="Odlomakpopisa"/>
        <w:numPr>
          <w:ilvl w:val="0"/>
          <w:numId w:val="18"/>
        </w:numPr>
        <w:ind w:left="0"/>
        <w:jc w:val="both"/>
        <w:rPr>
          <w:rFonts w:cs="Times New Roman"/>
        </w:rPr>
      </w:pPr>
      <w:r w:rsidRPr="00020714">
        <w:rPr>
          <w:rFonts w:cs="Times New Roman"/>
        </w:rPr>
        <w:t>Roditelj djeteta korisnika usluga dužan je sudjelovati u cijeni programa Vrtića koji ostvaruje njegovo dijete, ovisno o vrsti i trajanju programa, kako slijedi:</w:t>
      </w:r>
    </w:p>
    <w:tbl>
      <w:tblPr>
        <w:tblW w:w="9157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632"/>
        <w:gridCol w:w="1525"/>
      </w:tblGrid>
      <w:tr w:rsidR="005C15BE" w:rsidRPr="006E6E08" w:rsidTr="00F43843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D1833" w:rsidRPr="006E6E08" w:rsidRDefault="00472983" w:rsidP="00403CB6">
            <w:pPr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 w:rsidRPr="006E6E08">
              <w:rPr>
                <w:rFonts w:cs="Times New Roman"/>
              </w:rPr>
              <w:t xml:space="preserve">Redovni vrtićki program - </w:t>
            </w:r>
            <w:r w:rsidR="004804D1" w:rsidRPr="006E6E08">
              <w:rPr>
                <w:rFonts w:cs="Times New Roman"/>
              </w:rPr>
              <w:t>z</w:t>
            </w:r>
            <w:r w:rsidR="005C15BE" w:rsidRPr="006E6E08">
              <w:rPr>
                <w:rFonts w:cs="Times New Roman"/>
              </w:rPr>
              <w:t>a</w:t>
            </w:r>
            <w:r w:rsidR="009D1833" w:rsidRPr="006E6E08">
              <w:rPr>
                <w:rFonts w:cs="Times New Roman"/>
              </w:rPr>
              <w:t xml:space="preserve"> </w:t>
            </w:r>
            <w:r w:rsidR="005C15BE" w:rsidRPr="006E6E08">
              <w:rPr>
                <w:rFonts w:cs="Times New Roman"/>
              </w:rPr>
              <w:t xml:space="preserve">djecu </w:t>
            </w:r>
            <w:r w:rsidR="004804D1" w:rsidRPr="006E6E08">
              <w:rPr>
                <w:rFonts w:cs="Times New Roman"/>
              </w:rPr>
              <w:t>s područja Općine Preko</w:t>
            </w:r>
            <w:r w:rsidR="009D1833" w:rsidRPr="006E6E08">
              <w:rPr>
                <w:rFonts w:cs="Times New Roman"/>
              </w:rPr>
              <w:t>:</w:t>
            </w:r>
          </w:p>
          <w:p w:rsidR="005C15BE" w:rsidRPr="006E6E08" w:rsidRDefault="005C15BE" w:rsidP="00403CB6">
            <w:pPr>
              <w:jc w:val="both"/>
              <w:rPr>
                <w:rFonts w:cs="Times New Roman"/>
              </w:rPr>
            </w:pPr>
            <w:r w:rsidRPr="006E6E08">
              <w:rPr>
                <w:rFonts w:cs="Times New Roman"/>
              </w:rPr>
              <w:t xml:space="preserve">            -</w:t>
            </w:r>
            <w:r w:rsidR="00472983" w:rsidRPr="006E6E08">
              <w:rPr>
                <w:rFonts w:cs="Times New Roman"/>
              </w:rPr>
              <w:t xml:space="preserve"> </w:t>
            </w:r>
            <w:r w:rsidRPr="006E6E08">
              <w:rPr>
                <w:rFonts w:cs="Times New Roman"/>
              </w:rPr>
              <w:t>cjelodnevni program (10 sati)</w:t>
            </w:r>
          </w:p>
          <w:p w:rsidR="005C15BE" w:rsidRPr="006E6E08" w:rsidRDefault="005C15BE" w:rsidP="00403CB6">
            <w:pPr>
              <w:jc w:val="both"/>
            </w:pPr>
            <w:r w:rsidRPr="006E6E08">
              <w:rPr>
                <w:rFonts w:cs="Times New Roman"/>
              </w:rPr>
              <w:t xml:space="preserve">            -</w:t>
            </w:r>
            <w:r w:rsidR="00472983" w:rsidRPr="006E6E08">
              <w:rPr>
                <w:rFonts w:cs="Times New Roman"/>
              </w:rPr>
              <w:t xml:space="preserve"> </w:t>
            </w:r>
            <w:r w:rsidRPr="006E6E08">
              <w:rPr>
                <w:rFonts w:cs="Times New Roman"/>
              </w:rPr>
              <w:t>poludnevni program (5</w:t>
            </w:r>
            <w:r w:rsidR="00EE709E">
              <w:rPr>
                <w:rFonts w:cs="Times New Roman"/>
              </w:rPr>
              <w:t>.5</w:t>
            </w:r>
            <w:r w:rsidRPr="006E6E08">
              <w:rPr>
                <w:rFonts w:cs="Times New Roman"/>
              </w:rPr>
              <w:t xml:space="preserve"> sati)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C15BE" w:rsidRPr="006E6E08" w:rsidRDefault="005C15BE" w:rsidP="00403CB6">
            <w:pPr>
              <w:rPr>
                <w:rFonts w:cs="Times New Roman"/>
              </w:rPr>
            </w:pPr>
          </w:p>
          <w:p w:rsidR="005C15BE" w:rsidRPr="006E6E08" w:rsidRDefault="009D1833" w:rsidP="00403CB6">
            <w:r w:rsidRPr="006E6E08">
              <w:rPr>
                <w:rFonts w:cs="Times New Roman"/>
              </w:rPr>
              <w:t xml:space="preserve">  5</w:t>
            </w:r>
            <w:r w:rsidR="005C15BE" w:rsidRPr="006E6E08">
              <w:rPr>
                <w:rFonts w:cs="Times New Roman"/>
              </w:rPr>
              <w:t>00,00 kuna</w:t>
            </w:r>
          </w:p>
          <w:p w:rsidR="005C15BE" w:rsidRPr="006E6E08" w:rsidRDefault="009D1833" w:rsidP="00403CB6">
            <w:r w:rsidRPr="006E6E08">
              <w:rPr>
                <w:rFonts w:cs="Times New Roman"/>
              </w:rPr>
              <w:t xml:space="preserve">  25</w:t>
            </w:r>
            <w:r w:rsidR="005C15BE" w:rsidRPr="006E6E08">
              <w:rPr>
                <w:rFonts w:cs="Times New Roman"/>
              </w:rPr>
              <w:t>0,00 kuna</w:t>
            </w:r>
          </w:p>
        </w:tc>
      </w:tr>
      <w:tr w:rsidR="004804D1" w:rsidRPr="006E6E08" w:rsidTr="00F43843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804D1" w:rsidRPr="006E6E08" w:rsidRDefault="004804D1" w:rsidP="00403CB6">
            <w:pPr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 w:rsidRPr="006E6E08">
              <w:rPr>
                <w:rFonts w:cs="Times New Roman"/>
              </w:rPr>
              <w:t>Redovni vrtićki program - za djecu iz drugih općina i gradova</w:t>
            </w:r>
          </w:p>
          <w:p w:rsidR="004804D1" w:rsidRPr="006E6E08" w:rsidRDefault="004804D1" w:rsidP="00403CB6">
            <w:pPr>
              <w:jc w:val="both"/>
              <w:rPr>
                <w:rFonts w:cs="Times New Roman"/>
              </w:rPr>
            </w:pPr>
            <w:r w:rsidRPr="006E6E08">
              <w:rPr>
                <w:rFonts w:cs="Times New Roman"/>
              </w:rPr>
              <w:t xml:space="preserve">            - cjelodnevni program (10 sati)</w:t>
            </w:r>
          </w:p>
          <w:p w:rsidR="004804D1" w:rsidRPr="006E6E08" w:rsidRDefault="00F43843" w:rsidP="00403CB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</w:t>
            </w:r>
            <w:bookmarkStart w:id="0" w:name="_GoBack"/>
            <w:bookmarkEnd w:id="0"/>
            <w:r w:rsidR="004804D1" w:rsidRPr="006E6E08">
              <w:rPr>
                <w:rFonts w:cs="Times New Roman"/>
              </w:rPr>
              <w:t>- poludnevni program (5</w:t>
            </w:r>
            <w:r w:rsidR="00EE709E">
              <w:rPr>
                <w:rFonts w:cs="Times New Roman"/>
              </w:rPr>
              <w:t>.5</w:t>
            </w:r>
            <w:r w:rsidR="004804D1" w:rsidRPr="006E6E08">
              <w:rPr>
                <w:rFonts w:cs="Times New Roman"/>
              </w:rPr>
              <w:t xml:space="preserve"> sati)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04D1" w:rsidRPr="006E6E08" w:rsidRDefault="004804D1" w:rsidP="00403CB6">
            <w:pPr>
              <w:rPr>
                <w:rFonts w:cs="Times New Roman"/>
              </w:rPr>
            </w:pPr>
          </w:p>
          <w:p w:rsidR="004804D1" w:rsidRPr="006E6E08" w:rsidRDefault="004804D1" w:rsidP="00403CB6">
            <w:pPr>
              <w:rPr>
                <w:rFonts w:cs="Times New Roman"/>
              </w:rPr>
            </w:pPr>
            <w:r w:rsidRPr="006E6E08">
              <w:rPr>
                <w:rFonts w:cs="Times New Roman"/>
              </w:rPr>
              <w:t>1.000,00 kuna</w:t>
            </w:r>
          </w:p>
          <w:p w:rsidR="004804D1" w:rsidRPr="006E6E08" w:rsidRDefault="004804D1" w:rsidP="00403CB6">
            <w:pPr>
              <w:rPr>
                <w:rFonts w:cs="Times New Roman"/>
              </w:rPr>
            </w:pPr>
            <w:r w:rsidRPr="006E6E08">
              <w:rPr>
                <w:rFonts w:cs="Times New Roman"/>
              </w:rPr>
              <w:t xml:space="preserve">  500,00 kuna</w:t>
            </w:r>
          </w:p>
        </w:tc>
      </w:tr>
      <w:tr w:rsidR="00472983" w:rsidRPr="006E6E08" w:rsidTr="00F43843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72983" w:rsidRPr="006E6E08" w:rsidRDefault="00472983" w:rsidP="00403CB6">
            <w:pPr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 w:rsidRPr="006E6E08">
              <w:rPr>
                <w:rFonts w:cs="Times New Roman"/>
              </w:rPr>
              <w:t>Redovni jaslički program (10 sati)</w:t>
            </w:r>
          </w:p>
          <w:p w:rsidR="00472983" w:rsidRPr="006E6E08" w:rsidRDefault="00472983" w:rsidP="00403CB6">
            <w:pPr>
              <w:jc w:val="both"/>
              <w:rPr>
                <w:rFonts w:cs="Times New Roman"/>
              </w:rPr>
            </w:pPr>
            <w:r w:rsidRPr="006E6E08">
              <w:rPr>
                <w:rFonts w:cs="Times New Roman"/>
              </w:rPr>
              <w:t xml:space="preserve">            - djeca s prebivalištem na području Općine Preko </w:t>
            </w:r>
          </w:p>
          <w:p w:rsidR="00472983" w:rsidRPr="006E6E08" w:rsidRDefault="00472983" w:rsidP="00403CB6">
            <w:pPr>
              <w:jc w:val="both"/>
              <w:rPr>
                <w:rFonts w:cs="Times New Roman"/>
              </w:rPr>
            </w:pPr>
            <w:r w:rsidRPr="006E6E08">
              <w:rPr>
                <w:rFonts w:cs="Times New Roman"/>
              </w:rPr>
              <w:t xml:space="preserve">            - djeca s prebivalištem na području drugih općina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72983" w:rsidRPr="006E6E08" w:rsidRDefault="00472983" w:rsidP="00403CB6">
            <w:pPr>
              <w:rPr>
                <w:rFonts w:cs="Times New Roman"/>
              </w:rPr>
            </w:pPr>
          </w:p>
          <w:p w:rsidR="00472983" w:rsidRPr="006E6E08" w:rsidRDefault="00472983" w:rsidP="00403CB6">
            <w:pPr>
              <w:rPr>
                <w:rFonts w:cs="Times New Roman"/>
              </w:rPr>
            </w:pPr>
            <w:r w:rsidRPr="006E6E08">
              <w:rPr>
                <w:rFonts w:cs="Times New Roman"/>
              </w:rPr>
              <w:t xml:space="preserve">  500,00 kuna</w:t>
            </w:r>
          </w:p>
          <w:p w:rsidR="00472983" w:rsidRPr="006E6E08" w:rsidRDefault="00472983" w:rsidP="00403CB6">
            <w:pPr>
              <w:rPr>
                <w:rFonts w:cs="Times New Roman"/>
              </w:rPr>
            </w:pPr>
            <w:r w:rsidRPr="006E6E08">
              <w:rPr>
                <w:rFonts w:cs="Times New Roman"/>
              </w:rPr>
              <w:t>1.000,00 kuna</w:t>
            </w:r>
          </w:p>
        </w:tc>
      </w:tr>
    </w:tbl>
    <w:p w:rsidR="005C15BE" w:rsidRPr="005C15BE" w:rsidRDefault="005C15BE" w:rsidP="00403CB6">
      <w:pPr>
        <w:jc w:val="both"/>
        <w:rPr>
          <w:rFonts w:cs="Times New Roman"/>
        </w:rPr>
      </w:pPr>
    </w:p>
    <w:p w:rsidR="005C15BE" w:rsidRPr="005C15BE" w:rsidRDefault="005C15BE" w:rsidP="00403CB6">
      <w:pPr>
        <w:pStyle w:val="Odlomakpopisa"/>
        <w:numPr>
          <w:ilvl w:val="0"/>
          <w:numId w:val="18"/>
        </w:numPr>
        <w:ind w:left="0"/>
        <w:jc w:val="both"/>
      </w:pPr>
      <w:r w:rsidRPr="00020714">
        <w:rPr>
          <w:rFonts w:cs="Times New Roman"/>
        </w:rPr>
        <w:t>Roditelji djeteta korisnika ostvaruju pravo na umanjenje sudjelovanja u cijeni programa kako slijedi:</w:t>
      </w:r>
    </w:p>
    <w:p w:rsidR="00452F92" w:rsidRDefault="00452F92" w:rsidP="00403CB6">
      <w:pPr>
        <w:jc w:val="both"/>
      </w:pPr>
      <w:r>
        <w:rPr>
          <w:rFonts w:cs="Times New Roman"/>
        </w:rPr>
        <w:t xml:space="preserve">- </w:t>
      </w:r>
      <w:r w:rsidR="005C15BE" w:rsidRPr="00E43A45">
        <w:rPr>
          <w:rFonts w:cs="Times New Roman"/>
        </w:rPr>
        <w:t>Za drugo dijete koje je u program</w:t>
      </w:r>
      <w:r w:rsidR="009D1833" w:rsidRPr="00E43A45">
        <w:rPr>
          <w:rFonts w:cs="Times New Roman"/>
        </w:rPr>
        <w:t>u Vrtića, roditelj sudjeluje s 2</w:t>
      </w:r>
      <w:r w:rsidR="005C15BE" w:rsidRPr="00E43A45">
        <w:rPr>
          <w:rFonts w:cs="Times New Roman"/>
        </w:rPr>
        <w:t xml:space="preserve">0% cijene odabranog </w:t>
      </w:r>
      <w:r w:rsidR="009D1833" w:rsidRPr="00E43A45">
        <w:rPr>
          <w:rFonts w:cs="Times New Roman"/>
        </w:rPr>
        <w:t xml:space="preserve"> </w:t>
      </w:r>
      <w:r w:rsidR="005C15BE" w:rsidRPr="00E43A45">
        <w:rPr>
          <w:rFonts w:cs="Times New Roman"/>
        </w:rPr>
        <w:t>programa</w:t>
      </w:r>
    </w:p>
    <w:p w:rsidR="005C15BE" w:rsidRDefault="00452F92" w:rsidP="00403CB6">
      <w:pPr>
        <w:jc w:val="both"/>
        <w:rPr>
          <w:rFonts w:cs="Times New Roman"/>
        </w:rPr>
      </w:pPr>
      <w:r>
        <w:t xml:space="preserve">- </w:t>
      </w:r>
      <w:r w:rsidR="005C15BE" w:rsidRPr="00E43A45">
        <w:rPr>
          <w:rFonts w:cs="Times New Roman"/>
        </w:rPr>
        <w:t>Za treće i svako sljedeće dijete koje je u programu Vrtića, roditelj se oslobađa plaćanja</w:t>
      </w:r>
      <w:r w:rsidR="00C75BE4">
        <w:rPr>
          <w:rFonts w:cs="Times New Roman"/>
        </w:rPr>
        <w:t xml:space="preserve"> </w:t>
      </w:r>
      <w:r w:rsidR="00C75BE4">
        <w:t>uz prethodnu suglasnost Osnivača</w:t>
      </w:r>
    </w:p>
    <w:p w:rsidR="00B97E35" w:rsidRDefault="00A54DA0" w:rsidP="00F87365">
      <w:pPr>
        <w:jc w:val="both"/>
        <w:rPr>
          <w:rFonts w:cs="Times New Roman"/>
        </w:rPr>
      </w:pPr>
      <w:r>
        <w:rPr>
          <w:rFonts w:cs="Times New Roman"/>
        </w:rPr>
        <w:t>- Roditelji</w:t>
      </w:r>
      <w:r w:rsidR="00452F92">
        <w:rPr>
          <w:rFonts w:cs="Times New Roman"/>
        </w:rPr>
        <w:t xml:space="preserve"> djece slabijeg imovinskog statusa podn</w:t>
      </w:r>
      <w:r w:rsidR="00EE709E">
        <w:rPr>
          <w:rFonts w:cs="Times New Roman"/>
        </w:rPr>
        <w:t>o</w:t>
      </w:r>
      <w:r w:rsidR="00452F92">
        <w:rPr>
          <w:rFonts w:cs="Times New Roman"/>
        </w:rPr>
        <w:t>se Općini Preko (osnivaču) zahtjev za oslobođenjem plaćanja cjelokupne participacije Vrtića uz potrebnu do</w:t>
      </w:r>
      <w:r w:rsidR="0007545B">
        <w:rPr>
          <w:rFonts w:cs="Times New Roman"/>
        </w:rPr>
        <w:t>k</w:t>
      </w:r>
      <w:r w:rsidR="00452F92">
        <w:rPr>
          <w:rFonts w:cs="Times New Roman"/>
        </w:rPr>
        <w:t>umentaciju.</w:t>
      </w:r>
    </w:p>
    <w:sectPr w:rsidR="00B97E35" w:rsidSect="00BD61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AA3" w:rsidRDefault="00D61AA3" w:rsidP="00D721A1">
      <w:r>
        <w:separator/>
      </w:r>
    </w:p>
  </w:endnote>
  <w:endnote w:type="continuationSeparator" w:id="0">
    <w:p w:rsidR="00D61AA3" w:rsidRDefault="00D61AA3" w:rsidP="00D72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84138"/>
      <w:docPartObj>
        <w:docPartGallery w:val="Page Numbers (Bottom of Page)"/>
        <w:docPartUnique/>
      </w:docPartObj>
    </w:sdtPr>
    <w:sdtContent>
      <w:p w:rsidR="009B64EF" w:rsidRDefault="00F20242">
        <w:pPr>
          <w:pStyle w:val="Podnoje"/>
          <w:jc w:val="center"/>
        </w:pPr>
        <w:fldSimple w:instr=" PAGE   \* MERGEFORMAT ">
          <w:r w:rsidR="00C75BE4">
            <w:rPr>
              <w:noProof/>
            </w:rPr>
            <w:t>2</w:t>
          </w:r>
        </w:fldSimple>
      </w:p>
    </w:sdtContent>
  </w:sdt>
  <w:p w:rsidR="009B64EF" w:rsidRDefault="009B64EF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AA3" w:rsidRDefault="00D61AA3" w:rsidP="00D721A1">
      <w:r>
        <w:separator/>
      </w:r>
    </w:p>
  </w:footnote>
  <w:footnote w:type="continuationSeparator" w:id="0">
    <w:p w:rsidR="00D61AA3" w:rsidRDefault="00D61AA3" w:rsidP="00D721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4102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D800780"/>
    <w:multiLevelType w:val="multilevel"/>
    <w:tmpl w:val="E26C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FF5A54"/>
    <w:multiLevelType w:val="multilevel"/>
    <w:tmpl w:val="44722A4C"/>
    <w:styleLink w:val="WWNum3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>
    <w:nsid w:val="284104A7"/>
    <w:multiLevelType w:val="hybridMultilevel"/>
    <w:tmpl w:val="241E0B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2B6150C1"/>
    <w:multiLevelType w:val="hybridMultilevel"/>
    <w:tmpl w:val="242E53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27F7D"/>
    <w:multiLevelType w:val="multilevel"/>
    <w:tmpl w:val="6988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C265F8"/>
    <w:multiLevelType w:val="hybridMultilevel"/>
    <w:tmpl w:val="24FE8F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40A74"/>
    <w:multiLevelType w:val="hybridMultilevel"/>
    <w:tmpl w:val="F09C13E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0B6161"/>
    <w:multiLevelType w:val="hybridMultilevel"/>
    <w:tmpl w:val="047C7C6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5B4FE3"/>
    <w:multiLevelType w:val="multilevel"/>
    <w:tmpl w:val="DE6A1B54"/>
    <w:styleLink w:val="WWNum6"/>
    <w:lvl w:ilvl="0">
      <w:start w:val="1"/>
      <w:numFmt w:val="upp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0">
    <w:nsid w:val="5C5C01FB"/>
    <w:multiLevelType w:val="multilevel"/>
    <w:tmpl w:val="364C5AC6"/>
    <w:styleLink w:val="WWNum5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1">
    <w:nsid w:val="663960B1"/>
    <w:multiLevelType w:val="hybridMultilevel"/>
    <w:tmpl w:val="4F10A4D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3A40E9"/>
    <w:multiLevelType w:val="multilevel"/>
    <w:tmpl w:val="E9DE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F830C6"/>
    <w:multiLevelType w:val="multilevel"/>
    <w:tmpl w:val="9C32A322"/>
    <w:styleLink w:val="WWNum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4">
    <w:nsid w:val="76C82D08"/>
    <w:multiLevelType w:val="multilevel"/>
    <w:tmpl w:val="93E8C8C4"/>
    <w:styleLink w:val="WWNum1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5">
    <w:nsid w:val="77AC4C31"/>
    <w:multiLevelType w:val="multilevel"/>
    <w:tmpl w:val="8F007968"/>
    <w:styleLink w:val="WWNum4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6">
    <w:nsid w:val="77FF4C5D"/>
    <w:multiLevelType w:val="hybridMultilevel"/>
    <w:tmpl w:val="8E98F93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D0F0A6B"/>
    <w:multiLevelType w:val="hybridMultilevel"/>
    <w:tmpl w:val="CCE05CA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3"/>
  </w:num>
  <w:num w:numId="18">
    <w:abstractNumId w:val="11"/>
  </w:num>
  <w:num w:numId="19">
    <w:abstractNumId w:val="17"/>
  </w:num>
  <w:num w:numId="20">
    <w:abstractNumId w:val="7"/>
  </w:num>
  <w:num w:numId="21">
    <w:abstractNumId w:val="6"/>
  </w:num>
  <w:num w:numId="22">
    <w:abstractNumId w:val="0"/>
  </w:num>
  <w:num w:numId="23">
    <w:abstractNumId w:val="8"/>
  </w:num>
  <w:num w:numId="2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5BE"/>
    <w:rsid w:val="00020714"/>
    <w:rsid w:val="00023EBF"/>
    <w:rsid w:val="00034CBC"/>
    <w:rsid w:val="0007545B"/>
    <w:rsid w:val="000A299F"/>
    <w:rsid w:val="000C502A"/>
    <w:rsid w:val="00101E85"/>
    <w:rsid w:val="001063F4"/>
    <w:rsid w:val="00117CD2"/>
    <w:rsid w:val="001328EF"/>
    <w:rsid w:val="00180BD7"/>
    <w:rsid w:val="001F71BD"/>
    <w:rsid w:val="002333BE"/>
    <w:rsid w:val="00233864"/>
    <w:rsid w:val="00271BFF"/>
    <w:rsid w:val="00284E6D"/>
    <w:rsid w:val="002963B4"/>
    <w:rsid w:val="002C76DE"/>
    <w:rsid w:val="002E2504"/>
    <w:rsid w:val="002E460A"/>
    <w:rsid w:val="0030727B"/>
    <w:rsid w:val="00310AE2"/>
    <w:rsid w:val="00356CAB"/>
    <w:rsid w:val="003E5082"/>
    <w:rsid w:val="00403CB6"/>
    <w:rsid w:val="00444265"/>
    <w:rsid w:val="00452F92"/>
    <w:rsid w:val="00472983"/>
    <w:rsid w:val="004804D1"/>
    <w:rsid w:val="00483688"/>
    <w:rsid w:val="0048375A"/>
    <w:rsid w:val="004A798A"/>
    <w:rsid w:val="0050149D"/>
    <w:rsid w:val="005113B4"/>
    <w:rsid w:val="00541EF4"/>
    <w:rsid w:val="00561FD2"/>
    <w:rsid w:val="005716DE"/>
    <w:rsid w:val="005B67A0"/>
    <w:rsid w:val="005C15BE"/>
    <w:rsid w:val="005E2AA2"/>
    <w:rsid w:val="005E5FF9"/>
    <w:rsid w:val="005F7671"/>
    <w:rsid w:val="00680467"/>
    <w:rsid w:val="00682E39"/>
    <w:rsid w:val="00687114"/>
    <w:rsid w:val="006B3703"/>
    <w:rsid w:val="006E07E5"/>
    <w:rsid w:val="006E102F"/>
    <w:rsid w:val="006E6E08"/>
    <w:rsid w:val="006E75C7"/>
    <w:rsid w:val="00701F32"/>
    <w:rsid w:val="00702005"/>
    <w:rsid w:val="0075476B"/>
    <w:rsid w:val="00770560"/>
    <w:rsid w:val="00782E59"/>
    <w:rsid w:val="007C12C7"/>
    <w:rsid w:val="007C1D17"/>
    <w:rsid w:val="007D5AFB"/>
    <w:rsid w:val="007F496E"/>
    <w:rsid w:val="00870326"/>
    <w:rsid w:val="008A2E8B"/>
    <w:rsid w:val="008C47F7"/>
    <w:rsid w:val="008D5ED8"/>
    <w:rsid w:val="008E1F02"/>
    <w:rsid w:val="008E480F"/>
    <w:rsid w:val="008F5CCA"/>
    <w:rsid w:val="00901DD1"/>
    <w:rsid w:val="00911AC8"/>
    <w:rsid w:val="0093769B"/>
    <w:rsid w:val="009668E4"/>
    <w:rsid w:val="00985F42"/>
    <w:rsid w:val="009B64EF"/>
    <w:rsid w:val="009C35EB"/>
    <w:rsid w:val="009D1833"/>
    <w:rsid w:val="00A17910"/>
    <w:rsid w:val="00A337E1"/>
    <w:rsid w:val="00A466E0"/>
    <w:rsid w:val="00A54DA0"/>
    <w:rsid w:val="00A675BB"/>
    <w:rsid w:val="00AA6A93"/>
    <w:rsid w:val="00B0687C"/>
    <w:rsid w:val="00B34C66"/>
    <w:rsid w:val="00B436E5"/>
    <w:rsid w:val="00B64D26"/>
    <w:rsid w:val="00B93143"/>
    <w:rsid w:val="00B97E35"/>
    <w:rsid w:val="00BA6F3C"/>
    <w:rsid w:val="00BD61B4"/>
    <w:rsid w:val="00BE77B2"/>
    <w:rsid w:val="00C3576E"/>
    <w:rsid w:val="00C4722C"/>
    <w:rsid w:val="00C550FE"/>
    <w:rsid w:val="00C60BF8"/>
    <w:rsid w:val="00C71DB4"/>
    <w:rsid w:val="00C75BE4"/>
    <w:rsid w:val="00CA5E9F"/>
    <w:rsid w:val="00CB0A5D"/>
    <w:rsid w:val="00CB4E5B"/>
    <w:rsid w:val="00CB7153"/>
    <w:rsid w:val="00CD37C8"/>
    <w:rsid w:val="00CD3B6D"/>
    <w:rsid w:val="00CF02DC"/>
    <w:rsid w:val="00D12383"/>
    <w:rsid w:val="00D52D7A"/>
    <w:rsid w:val="00D61AA3"/>
    <w:rsid w:val="00D721A1"/>
    <w:rsid w:val="00D8222E"/>
    <w:rsid w:val="00D9275E"/>
    <w:rsid w:val="00D9276A"/>
    <w:rsid w:val="00DD3CF1"/>
    <w:rsid w:val="00E138A6"/>
    <w:rsid w:val="00E21C3F"/>
    <w:rsid w:val="00E35CBB"/>
    <w:rsid w:val="00E43A45"/>
    <w:rsid w:val="00E47FA4"/>
    <w:rsid w:val="00E552B8"/>
    <w:rsid w:val="00E55725"/>
    <w:rsid w:val="00E74D25"/>
    <w:rsid w:val="00E84AD8"/>
    <w:rsid w:val="00EA04B0"/>
    <w:rsid w:val="00EB0D40"/>
    <w:rsid w:val="00EC0630"/>
    <w:rsid w:val="00EE709E"/>
    <w:rsid w:val="00EF15C5"/>
    <w:rsid w:val="00F13881"/>
    <w:rsid w:val="00F20242"/>
    <w:rsid w:val="00F27092"/>
    <w:rsid w:val="00F43843"/>
    <w:rsid w:val="00F87365"/>
    <w:rsid w:val="00FC6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5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slov2">
    <w:name w:val="heading 2"/>
    <w:basedOn w:val="Normal"/>
    <w:link w:val="Naslov2Char"/>
    <w:uiPriority w:val="9"/>
    <w:qFormat/>
    <w:rsid w:val="00233864"/>
    <w:pPr>
      <w:widowControl/>
      <w:suppressAutoHyphens w:val="0"/>
      <w:autoSpaceDN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popisa">
    <w:name w:val="No List"/>
    <w:uiPriority w:val="99"/>
    <w:semiHidden/>
    <w:unhideWhenUsed/>
  </w:style>
  <w:style w:type="numbering" w:customStyle="1" w:styleId="WWNum6">
    <w:name w:val="WWNum6"/>
    <w:rsid w:val="005C15BE"/>
    <w:pPr>
      <w:numPr>
        <w:numId w:val="1"/>
      </w:numPr>
    </w:pPr>
  </w:style>
  <w:style w:type="numbering" w:customStyle="1" w:styleId="WWNum4">
    <w:name w:val="WWNum4"/>
    <w:rsid w:val="005C15BE"/>
    <w:pPr>
      <w:numPr>
        <w:numId w:val="3"/>
      </w:numPr>
    </w:pPr>
  </w:style>
  <w:style w:type="numbering" w:customStyle="1" w:styleId="WWNum3">
    <w:name w:val="WWNum3"/>
    <w:rsid w:val="005C15BE"/>
    <w:pPr>
      <w:numPr>
        <w:numId w:val="5"/>
      </w:numPr>
    </w:pPr>
  </w:style>
  <w:style w:type="numbering" w:customStyle="1" w:styleId="WWNum2">
    <w:name w:val="WWNum2"/>
    <w:rsid w:val="005C15BE"/>
    <w:pPr>
      <w:numPr>
        <w:numId w:val="8"/>
      </w:numPr>
    </w:pPr>
  </w:style>
  <w:style w:type="numbering" w:customStyle="1" w:styleId="WWNum5">
    <w:name w:val="WWNum5"/>
    <w:rsid w:val="005C15BE"/>
    <w:pPr>
      <w:numPr>
        <w:numId w:val="10"/>
      </w:numPr>
    </w:pPr>
  </w:style>
  <w:style w:type="numbering" w:customStyle="1" w:styleId="WWNum1">
    <w:name w:val="WWNum1"/>
    <w:rsid w:val="005C15BE"/>
    <w:pPr>
      <w:numPr>
        <w:numId w:val="13"/>
      </w:numPr>
    </w:pPr>
  </w:style>
  <w:style w:type="paragraph" w:styleId="Bezproreda">
    <w:name w:val="No Spacing"/>
    <w:uiPriority w:val="1"/>
    <w:qFormat/>
    <w:rsid w:val="005C15BE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C15BE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15BE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Zaglavlje">
    <w:name w:val="header"/>
    <w:basedOn w:val="Normal"/>
    <w:link w:val="ZaglavljeChar"/>
    <w:uiPriority w:val="99"/>
    <w:semiHidden/>
    <w:unhideWhenUsed/>
    <w:rsid w:val="00D721A1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D721A1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odnoje">
    <w:name w:val="footer"/>
    <w:basedOn w:val="Normal"/>
    <w:link w:val="PodnojeChar"/>
    <w:uiPriority w:val="99"/>
    <w:unhideWhenUsed/>
    <w:rsid w:val="00D721A1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D721A1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ijeloteksta">
    <w:name w:val="Body Text"/>
    <w:basedOn w:val="Normal"/>
    <w:link w:val="TijelotekstaChar"/>
    <w:uiPriority w:val="1"/>
    <w:qFormat/>
    <w:rsid w:val="00E55725"/>
    <w:pPr>
      <w:suppressAutoHyphens w:val="0"/>
      <w:autoSpaceDE w:val="0"/>
      <w:ind w:left="686"/>
    </w:pPr>
    <w:rPr>
      <w:rFonts w:eastAsia="Times New Roman" w:cs="Times New Roman"/>
      <w:kern w:val="0"/>
      <w:lang w:val="en-US" w:eastAsia="en-US" w:bidi="ar-SA"/>
    </w:rPr>
  </w:style>
  <w:style w:type="character" w:customStyle="1" w:styleId="TijelotekstaChar">
    <w:name w:val="Tijelo teksta Char"/>
    <w:basedOn w:val="Zadanifontodlomka"/>
    <w:link w:val="Tijeloteksta"/>
    <w:uiPriority w:val="1"/>
    <w:rsid w:val="00E5572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99"/>
    <w:qFormat/>
    <w:rsid w:val="001328EF"/>
    <w:pPr>
      <w:ind w:left="720"/>
      <w:contextualSpacing/>
    </w:pPr>
    <w:rPr>
      <w:szCs w:val="21"/>
    </w:rPr>
  </w:style>
  <w:style w:type="character" w:styleId="Istaknuto">
    <w:name w:val="Emphasis"/>
    <w:qFormat/>
    <w:rsid w:val="00782E59"/>
    <w:rPr>
      <w:i/>
      <w:iCs/>
    </w:rPr>
  </w:style>
  <w:style w:type="paragraph" w:styleId="StandardWeb">
    <w:name w:val="Normal (Web)"/>
    <w:basedOn w:val="Normal"/>
    <w:uiPriority w:val="99"/>
    <w:semiHidden/>
    <w:unhideWhenUsed/>
    <w:rsid w:val="003E5082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styleId="Naglaeno">
    <w:name w:val="Strong"/>
    <w:basedOn w:val="Zadanifontodlomka"/>
    <w:uiPriority w:val="22"/>
    <w:qFormat/>
    <w:rsid w:val="003E5082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rsid w:val="00233864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233864"/>
    <w:rPr>
      <w:color w:val="0000FF"/>
      <w:u w:val="single"/>
    </w:rPr>
  </w:style>
  <w:style w:type="paragraph" w:customStyle="1" w:styleId="typographybasebold1ty0v">
    <w:name w:val="typography_basebold__1ty0v"/>
    <w:basedOn w:val="Normal"/>
    <w:rsid w:val="00233864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paragraph" w:customStyle="1" w:styleId="typographyxlargeboldhxt8s">
    <w:name w:val="typography_xlargebold__hxt8s"/>
    <w:basedOn w:val="Normal"/>
    <w:rsid w:val="00233864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customStyle="1" w:styleId="typographybasebold1ty0v1">
    <w:name w:val="typography_basebold__1ty0v1"/>
    <w:basedOn w:val="Zadanifontodlomka"/>
    <w:rsid w:val="00233864"/>
  </w:style>
  <w:style w:type="paragraph" w:customStyle="1" w:styleId="typographybase2-7nn">
    <w:name w:val="typography_base__2-7nn"/>
    <w:basedOn w:val="Normal"/>
    <w:rsid w:val="00233864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table" w:styleId="Reetkatablice">
    <w:name w:val="Table Grid"/>
    <w:basedOn w:val="Obinatablica"/>
    <w:uiPriority w:val="39"/>
    <w:rsid w:val="00F87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6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2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4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8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4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68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3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5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64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80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93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52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3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04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2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9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7842949">
              <w:marLeft w:val="0"/>
              <w:marRight w:val="0"/>
              <w:marTop w:val="0"/>
              <w:marBottom w:val="0"/>
              <w:divBdr>
                <w:top w:val="single" w:sz="6" w:space="0" w:color="F7F7F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7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14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88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8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9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02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06573">
                              <w:marLeft w:val="5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6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24" w:space="24" w:color="0896E7"/>
                                  </w:divBdr>
                                  <w:divsChild>
                                    <w:div w:id="153303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455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8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65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367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5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5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053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091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50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95684">
                                  <w:marLeft w:val="0"/>
                                  <w:marRight w:val="0"/>
                                  <w:marTop w:val="0"/>
                                  <w:marBottom w:val="420"/>
                                  <w:divBdr>
                                    <w:top w:val="single" w:sz="6" w:space="7" w:color="E9F5EE"/>
                                    <w:left w:val="single" w:sz="6" w:space="15" w:color="E9F5EE"/>
                                    <w:bottom w:val="single" w:sz="6" w:space="7" w:color="E9F5EE"/>
                                    <w:right w:val="single" w:sz="6" w:space="15" w:color="E9F5EE"/>
                                  </w:divBdr>
                                  <w:divsChild>
                                    <w:div w:id="83553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30014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6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541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24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9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74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74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249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178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56161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071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65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7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4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50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1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84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867</Words>
  <Characters>4944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Cvrčak</dc:creator>
  <cp:lastModifiedBy>korisnik</cp:lastModifiedBy>
  <cp:revision>50</cp:revision>
  <cp:lastPrinted>2021-03-17T10:30:00Z</cp:lastPrinted>
  <dcterms:created xsi:type="dcterms:W3CDTF">2020-03-20T10:44:00Z</dcterms:created>
  <dcterms:modified xsi:type="dcterms:W3CDTF">2021-05-20T11:28:00Z</dcterms:modified>
</cp:coreProperties>
</file>